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57"/>
        <w:gridCol w:w="4814"/>
      </w:tblGrid>
      <w:tr w:rsidR="00331216" w:rsidRPr="005A6C24" w:rsidTr="00C24E00">
        <w:tc>
          <w:tcPr>
            <w:tcW w:w="4903" w:type="dxa"/>
            <w:shd w:val="clear" w:color="auto" w:fill="auto"/>
          </w:tcPr>
          <w:p w:rsidR="00331216" w:rsidRPr="005A6C24" w:rsidRDefault="00331216" w:rsidP="00C24E00">
            <w:pPr>
              <w:rPr>
                <w:color w:val="000000"/>
                <w:lang w:val="kk-KZ"/>
              </w:rPr>
            </w:pPr>
            <w:r w:rsidRPr="005A6C24">
              <w:rPr>
                <w:color w:val="000000"/>
                <w:lang w:val="kk-KZ"/>
              </w:rPr>
              <w:t>«Согласовано»</w:t>
            </w:r>
          </w:p>
          <w:p w:rsidR="00331216" w:rsidRPr="005A6C24" w:rsidRDefault="00331216" w:rsidP="00C24E00">
            <w:pPr>
              <w:rPr>
                <w:iCs/>
                <w:color w:val="040404"/>
                <w:shd w:val="clear" w:color="auto" w:fill="FFFFFF"/>
                <w:lang w:val="kk-KZ"/>
              </w:rPr>
            </w:pPr>
            <w:r w:rsidRPr="005A6C24">
              <w:rPr>
                <w:iCs/>
                <w:color w:val="040404"/>
                <w:shd w:val="clear" w:color="auto" w:fill="FFFFFF"/>
              </w:rPr>
              <w:t>Директор Департамента дошкольного и среднего образо</w:t>
            </w:r>
            <w:r w:rsidR="006637A3" w:rsidRPr="005A6C24">
              <w:rPr>
                <w:iCs/>
                <w:color w:val="040404"/>
                <w:shd w:val="clear" w:color="auto" w:fill="FFFFFF"/>
              </w:rPr>
              <w:t>вания</w:t>
            </w:r>
            <w:r w:rsidRPr="005A6C24">
              <w:rPr>
                <w:iCs/>
                <w:color w:val="040404"/>
                <w:shd w:val="clear" w:color="auto" w:fill="FFFFFF"/>
              </w:rPr>
              <w:t xml:space="preserve"> МОН РК </w:t>
            </w:r>
          </w:p>
          <w:p w:rsidR="00331216" w:rsidRPr="005A6C24" w:rsidRDefault="00331216" w:rsidP="00C24E00">
            <w:pPr>
              <w:rPr>
                <w:iCs/>
                <w:color w:val="040404"/>
                <w:shd w:val="clear" w:color="auto" w:fill="FFFFFF"/>
                <w:lang w:val="kk-KZ"/>
              </w:rPr>
            </w:pPr>
            <w:r w:rsidRPr="005A6C24">
              <w:rPr>
                <w:color w:val="000000"/>
              </w:rPr>
              <w:t>______________________</w:t>
            </w:r>
            <w:r w:rsidRPr="005A6C24">
              <w:rPr>
                <w:iCs/>
                <w:color w:val="040404"/>
                <w:shd w:val="clear" w:color="auto" w:fill="FFFFFF"/>
              </w:rPr>
              <w:t>Ж</w:t>
            </w:r>
            <w:r w:rsidRPr="005A6C24">
              <w:rPr>
                <w:iCs/>
                <w:color w:val="040404"/>
                <w:shd w:val="clear" w:color="auto" w:fill="FFFFFF"/>
                <w:lang w:val="kk-KZ"/>
              </w:rPr>
              <w:t>.</w:t>
            </w:r>
            <w:r w:rsidRPr="005A6C24">
              <w:rPr>
                <w:iCs/>
                <w:color w:val="040404"/>
                <w:shd w:val="clear" w:color="auto" w:fill="FFFFFF"/>
              </w:rPr>
              <w:t xml:space="preserve"> </w:t>
            </w:r>
            <w:proofErr w:type="spellStart"/>
            <w:r w:rsidRPr="005A6C24">
              <w:rPr>
                <w:iCs/>
                <w:color w:val="040404"/>
                <w:shd w:val="clear" w:color="auto" w:fill="FFFFFF"/>
              </w:rPr>
              <w:t>Жонтаева</w:t>
            </w:r>
            <w:proofErr w:type="spellEnd"/>
          </w:p>
          <w:p w:rsidR="00331216" w:rsidRPr="005A6C24" w:rsidRDefault="00331216" w:rsidP="00C24E00">
            <w:pPr>
              <w:rPr>
                <w:color w:val="000000"/>
                <w:lang w:val="kk-KZ"/>
              </w:rPr>
            </w:pPr>
            <w:r w:rsidRPr="005A6C24">
              <w:rPr>
                <w:color w:val="000000"/>
                <w:lang w:val="kk-KZ"/>
              </w:rPr>
              <w:t xml:space="preserve"> «___»___________2017 г.</w:t>
            </w:r>
          </w:p>
        </w:tc>
        <w:tc>
          <w:tcPr>
            <w:tcW w:w="4951" w:type="dxa"/>
            <w:shd w:val="clear" w:color="auto" w:fill="auto"/>
          </w:tcPr>
          <w:p w:rsidR="00010F7E" w:rsidRPr="005A6C24" w:rsidRDefault="00010F7E" w:rsidP="00010F7E">
            <w:pPr>
              <w:pStyle w:val="a5"/>
              <w:ind w:firstLine="708"/>
              <w:jc w:val="left"/>
              <w:rPr>
                <w:b w:val="0"/>
                <w:sz w:val="24"/>
                <w:lang w:val="kk-KZ"/>
              </w:rPr>
            </w:pPr>
            <w:r w:rsidRPr="005A6C24">
              <w:rPr>
                <w:b w:val="0"/>
                <w:sz w:val="24"/>
              </w:rPr>
              <w:t>«Утверждаю»</w:t>
            </w:r>
          </w:p>
          <w:p w:rsidR="00010F7E" w:rsidRPr="005A6C24" w:rsidRDefault="00E92926" w:rsidP="00010F7E">
            <w:pPr>
              <w:pStyle w:val="a5"/>
              <w:ind w:left="708"/>
              <w:jc w:val="left"/>
              <w:rPr>
                <w:b w:val="0"/>
                <w:sz w:val="24"/>
                <w:lang w:val="kk-KZ"/>
              </w:rPr>
            </w:pPr>
            <w:r w:rsidRPr="005A6C24">
              <w:rPr>
                <w:b w:val="0"/>
                <w:sz w:val="24"/>
                <w:lang w:val="kk-KZ"/>
              </w:rPr>
              <w:t>Д</w:t>
            </w:r>
            <w:r w:rsidR="00010F7E" w:rsidRPr="005A6C24">
              <w:rPr>
                <w:b w:val="0"/>
                <w:sz w:val="24"/>
                <w:lang w:val="kk-KZ"/>
              </w:rPr>
              <w:t>иректор</w:t>
            </w:r>
            <w:bookmarkStart w:id="0" w:name="_GoBack"/>
            <w:bookmarkEnd w:id="0"/>
            <w:r w:rsidR="00010F7E" w:rsidRPr="005A6C24">
              <w:rPr>
                <w:b w:val="0"/>
                <w:sz w:val="24"/>
                <w:lang w:val="kk-KZ"/>
              </w:rPr>
              <w:t xml:space="preserve"> РГКП «</w:t>
            </w:r>
            <w:r w:rsidR="00010F7E" w:rsidRPr="005A6C24">
              <w:rPr>
                <w:b w:val="0"/>
                <w:sz w:val="24"/>
              </w:rPr>
              <w:t>Национального центра тестирования</w:t>
            </w:r>
            <w:r w:rsidR="00010F7E" w:rsidRPr="005A6C24">
              <w:rPr>
                <w:b w:val="0"/>
                <w:sz w:val="24"/>
                <w:lang w:val="kk-KZ"/>
              </w:rPr>
              <w:t xml:space="preserve">» </w:t>
            </w:r>
            <w:r w:rsidR="00010F7E" w:rsidRPr="005A6C24">
              <w:rPr>
                <w:b w:val="0"/>
                <w:sz w:val="24"/>
              </w:rPr>
              <w:t>МОН РК</w:t>
            </w:r>
          </w:p>
          <w:p w:rsidR="00010F7E" w:rsidRPr="005A6C24" w:rsidRDefault="00010F7E" w:rsidP="00010F7E">
            <w:pPr>
              <w:pStyle w:val="a5"/>
              <w:ind w:left="708"/>
              <w:jc w:val="left"/>
              <w:rPr>
                <w:b w:val="0"/>
                <w:sz w:val="24"/>
              </w:rPr>
            </w:pPr>
            <w:r w:rsidRPr="005A6C24">
              <w:rPr>
                <w:b w:val="0"/>
                <w:sz w:val="24"/>
              </w:rPr>
              <w:t>____________</w:t>
            </w:r>
            <w:r w:rsidRPr="005A6C24">
              <w:rPr>
                <w:b w:val="0"/>
                <w:sz w:val="24"/>
                <w:lang w:val="kk-KZ"/>
              </w:rPr>
              <w:t xml:space="preserve"> Р. Әлімқұлов</w:t>
            </w:r>
          </w:p>
          <w:p w:rsidR="00010F7E" w:rsidRPr="005A6C24" w:rsidRDefault="00010F7E" w:rsidP="00010F7E">
            <w:pPr>
              <w:pStyle w:val="a5"/>
              <w:ind w:left="708" w:firstLine="8"/>
              <w:jc w:val="left"/>
              <w:rPr>
                <w:b w:val="0"/>
                <w:sz w:val="24"/>
                <w:lang w:val="kk-KZ"/>
              </w:rPr>
            </w:pPr>
            <w:r w:rsidRPr="005A6C24">
              <w:rPr>
                <w:b w:val="0"/>
                <w:sz w:val="24"/>
                <w:lang w:val="kk-KZ"/>
              </w:rPr>
              <w:t>“</w:t>
            </w:r>
            <w:r w:rsidRPr="005A6C24">
              <w:rPr>
                <w:b w:val="0"/>
                <w:sz w:val="24"/>
              </w:rPr>
              <w:t>___</w:t>
            </w:r>
            <w:r w:rsidRPr="005A6C24">
              <w:rPr>
                <w:b w:val="0"/>
                <w:sz w:val="24"/>
                <w:lang w:val="kk-KZ"/>
              </w:rPr>
              <w:t xml:space="preserve">”___________2017 </w:t>
            </w:r>
            <w:r w:rsidRPr="005A6C24">
              <w:rPr>
                <w:b w:val="0"/>
                <w:sz w:val="24"/>
              </w:rPr>
              <w:t>г</w:t>
            </w:r>
            <w:r w:rsidRPr="005A6C24">
              <w:rPr>
                <w:b w:val="0"/>
                <w:sz w:val="24"/>
                <w:lang w:val="kk-KZ"/>
              </w:rPr>
              <w:t>.</w:t>
            </w:r>
          </w:p>
          <w:p w:rsidR="00331216" w:rsidRPr="005A6C24" w:rsidRDefault="00331216" w:rsidP="00C24E00">
            <w:pPr>
              <w:ind w:left="1416"/>
              <w:jc w:val="both"/>
              <w:rPr>
                <w:color w:val="000000"/>
              </w:rPr>
            </w:pPr>
          </w:p>
        </w:tc>
      </w:tr>
    </w:tbl>
    <w:p w:rsidR="00331216" w:rsidRPr="005A6C24" w:rsidRDefault="00331216" w:rsidP="00331216">
      <w:pPr>
        <w:ind w:firstLine="709"/>
        <w:jc w:val="center"/>
      </w:pPr>
    </w:p>
    <w:p w:rsidR="00331216" w:rsidRPr="005A6C24" w:rsidRDefault="00331216" w:rsidP="00331216">
      <w:pPr>
        <w:ind w:firstLine="709"/>
        <w:jc w:val="center"/>
        <w:rPr>
          <w:lang w:val="kk-KZ"/>
        </w:rPr>
      </w:pPr>
    </w:p>
    <w:p w:rsidR="00331216" w:rsidRPr="005A6C24" w:rsidRDefault="00331216" w:rsidP="00331216">
      <w:pPr>
        <w:ind w:firstLine="709"/>
        <w:jc w:val="center"/>
      </w:pPr>
      <w:r w:rsidRPr="005A6C24">
        <w:t xml:space="preserve">Спецификация теста </w:t>
      </w:r>
    </w:p>
    <w:p w:rsidR="00331216" w:rsidRPr="005A6C24" w:rsidRDefault="00331216" w:rsidP="00331216">
      <w:pPr>
        <w:ind w:firstLine="709"/>
        <w:jc w:val="center"/>
        <w:rPr>
          <w:lang w:val="kk-KZ"/>
        </w:rPr>
      </w:pPr>
      <w:r w:rsidRPr="005A6C24">
        <w:t xml:space="preserve">по </w:t>
      </w:r>
      <w:r w:rsidRPr="005A6C24">
        <w:rPr>
          <w:lang w:val="kk-KZ"/>
        </w:rPr>
        <w:t>химии</w:t>
      </w:r>
      <w:r w:rsidRPr="005A6C24">
        <w:t xml:space="preserve"> для Итоговой аттестации</w:t>
      </w:r>
      <w:r w:rsidR="00312F61" w:rsidRPr="005A6C24">
        <w:t xml:space="preserve"> выпускников школ</w:t>
      </w:r>
    </w:p>
    <w:p w:rsidR="00331216" w:rsidRPr="005A6C24" w:rsidRDefault="00331216" w:rsidP="00331216">
      <w:pPr>
        <w:ind w:firstLine="709"/>
        <w:jc w:val="both"/>
        <w:rPr>
          <w:lang w:val="kk-KZ"/>
        </w:rPr>
      </w:pPr>
    </w:p>
    <w:p w:rsidR="00331216" w:rsidRPr="005A6C24" w:rsidRDefault="00331216" w:rsidP="00331216">
      <w:pPr>
        <w:ind w:firstLine="709"/>
        <w:jc w:val="both"/>
      </w:pPr>
      <w:r w:rsidRPr="005A6C24">
        <w:t>Документ разработан в соответствии с ГОСО среднего образования, учебными программами по общеобразовательным предметам, согласован с Министерством образования и науки Республики Казахстан</w:t>
      </w:r>
      <w:r w:rsidRPr="005A6C24">
        <w:rPr>
          <w:lang w:val="kk-KZ"/>
        </w:rPr>
        <w:t xml:space="preserve"> и</w:t>
      </w:r>
      <w:r w:rsidRPr="005A6C24">
        <w:t xml:space="preserve"> на заседании Научно-методического совета по общеобразовательным предметам Национального центра тестирования.  </w:t>
      </w:r>
    </w:p>
    <w:p w:rsidR="00331216" w:rsidRPr="005A6C24" w:rsidRDefault="00331216" w:rsidP="00331216">
      <w:pPr>
        <w:tabs>
          <w:tab w:val="num" w:pos="180"/>
        </w:tabs>
        <w:ind w:firstLine="709"/>
        <w:jc w:val="both"/>
        <w:rPr>
          <w:i/>
          <w:lang w:val="kk-KZ"/>
        </w:rPr>
      </w:pPr>
      <w:r w:rsidRPr="005A6C24">
        <w:rPr>
          <w:lang w:val="kk-KZ"/>
        </w:rPr>
        <w:t>Цель разработки теста</w:t>
      </w:r>
      <w:r w:rsidRPr="005A6C24">
        <w:t xml:space="preserve">: </w:t>
      </w:r>
      <w:r w:rsidRPr="005A6C24">
        <w:rPr>
          <w:lang w:val="kk-KZ"/>
        </w:rPr>
        <w:t xml:space="preserve">Определение уровня подготовленности по химии выпускников </w:t>
      </w:r>
      <w:r w:rsidRPr="005A6C24">
        <w:t xml:space="preserve">учебных заведений, реализующих общеобразовательные учебные программы начального, основного среднего и общего среднего образования </w:t>
      </w:r>
      <w:r w:rsidRPr="005A6C24">
        <w:rPr>
          <w:i/>
        </w:rPr>
        <w:t>общественно-гуманитарного направления</w:t>
      </w:r>
      <w:r w:rsidRPr="005A6C24">
        <w:rPr>
          <w:i/>
          <w:lang w:val="kk-KZ"/>
        </w:rPr>
        <w:t xml:space="preserve">.  </w:t>
      </w:r>
    </w:p>
    <w:p w:rsidR="00331216" w:rsidRPr="005A6C24" w:rsidRDefault="00331216" w:rsidP="00331216">
      <w:pPr>
        <w:ind w:firstLine="708"/>
        <w:jc w:val="both"/>
        <w:rPr>
          <w:lang w:val="kk-KZ"/>
        </w:rPr>
      </w:pPr>
      <w:r w:rsidRPr="005A6C24">
        <w:rPr>
          <w:lang w:val="kk-KZ"/>
        </w:rPr>
        <w:t>Содержание теста: Тест состоит из заданий 3-х уровней трудности, которые представлены следующим образом: тестовых заданий первого уровня – 20, второго уровня – 12, третьего уровня – 8.</w:t>
      </w:r>
    </w:p>
    <w:p w:rsidR="00C01A8E" w:rsidRPr="005A6C24" w:rsidRDefault="00331216" w:rsidP="00AC6FB9">
      <w:pPr>
        <w:tabs>
          <w:tab w:val="num" w:pos="0"/>
        </w:tabs>
        <w:ind w:firstLine="709"/>
        <w:jc w:val="both"/>
      </w:pPr>
      <w:r w:rsidRPr="005A6C24">
        <w:rPr>
          <w:lang w:val="kk-KZ"/>
        </w:rPr>
        <w:t>В тест включен учебный материал по химии  в соответствии с учебной программой для общеобразовательной школы.</w:t>
      </w:r>
      <w:r w:rsidR="00EC43C6" w:rsidRPr="005A6C24">
        <w:rPr>
          <w:lang w:val="kk-KZ"/>
        </w:rPr>
        <w:t xml:space="preserve">                                                                                             </w:t>
      </w:r>
      <w:r w:rsidR="00811618" w:rsidRPr="005A6C24">
        <w:rPr>
          <w:lang w:val="kk-KZ"/>
        </w:rPr>
        <w:t xml:space="preserve">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4"/>
        <w:gridCol w:w="459"/>
        <w:gridCol w:w="2650"/>
        <w:gridCol w:w="448"/>
        <w:gridCol w:w="3670"/>
      </w:tblGrid>
      <w:tr w:rsidR="00EC43C6" w:rsidRPr="005A6C24" w:rsidTr="000D1BA6">
        <w:trPr>
          <w:trHeight w:val="170"/>
        </w:trPr>
        <w:tc>
          <w:tcPr>
            <w:tcW w:w="425" w:type="dxa"/>
          </w:tcPr>
          <w:p w:rsidR="00EC43C6" w:rsidRPr="007E4C35" w:rsidRDefault="00EC43C6" w:rsidP="0066607E">
            <w:pPr>
              <w:ind w:right="-134"/>
              <w:rPr>
                <w:b/>
                <w:bCs/>
              </w:rPr>
            </w:pPr>
            <w:r w:rsidRPr="007E4C35">
              <w:rPr>
                <w:b/>
                <w:bCs/>
              </w:rPr>
              <w:t>№</w:t>
            </w:r>
          </w:p>
        </w:tc>
        <w:tc>
          <w:tcPr>
            <w:tcW w:w="1704" w:type="dxa"/>
          </w:tcPr>
          <w:p w:rsidR="00EC43C6" w:rsidRPr="007E4C35" w:rsidRDefault="00EC43C6" w:rsidP="0066607E">
            <w:pPr>
              <w:rPr>
                <w:b/>
                <w:bCs/>
              </w:rPr>
            </w:pPr>
            <w:r w:rsidRPr="007E4C35">
              <w:rPr>
                <w:b/>
                <w:bCs/>
              </w:rPr>
              <w:t>Раздел</w:t>
            </w:r>
          </w:p>
        </w:tc>
        <w:tc>
          <w:tcPr>
            <w:tcW w:w="459" w:type="dxa"/>
          </w:tcPr>
          <w:p w:rsidR="00EC43C6" w:rsidRPr="007E4C35" w:rsidRDefault="00EC43C6" w:rsidP="0066607E">
            <w:pPr>
              <w:rPr>
                <w:b/>
                <w:bCs/>
              </w:rPr>
            </w:pPr>
            <w:r w:rsidRPr="007E4C35">
              <w:rPr>
                <w:b/>
                <w:bCs/>
              </w:rPr>
              <w:t>№</w:t>
            </w:r>
          </w:p>
        </w:tc>
        <w:tc>
          <w:tcPr>
            <w:tcW w:w="2650" w:type="dxa"/>
          </w:tcPr>
          <w:p w:rsidR="00EC43C6" w:rsidRPr="007E4C35" w:rsidRDefault="00EC43C6" w:rsidP="0066607E">
            <w:pPr>
              <w:rPr>
                <w:b/>
                <w:bCs/>
              </w:rPr>
            </w:pPr>
            <w:r w:rsidRPr="007E4C35">
              <w:rPr>
                <w:b/>
                <w:bCs/>
              </w:rPr>
              <w:t>Темы</w:t>
            </w:r>
          </w:p>
        </w:tc>
        <w:tc>
          <w:tcPr>
            <w:tcW w:w="448" w:type="dxa"/>
          </w:tcPr>
          <w:p w:rsidR="00EC43C6" w:rsidRPr="007E4C35" w:rsidRDefault="00EC43C6" w:rsidP="0066607E">
            <w:pPr>
              <w:ind w:right="-16"/>
              <w:rPr>
                <w:b/>
                <w:bCs/>
              </w:rPr>
            </w:pPr>
            <w:r w:rsidRPr="007E4C35">
              <w:rPr>
                <w:b/>
                <w:bCs/>
              </w:rPr>
              <w:t>№</w:t>
            </w:r>
          </w:p>
        </w:tc>
        <w:tc>
          <w:tcPr>
            <w:tcW w:w="3670" w:type="dxa"/>
          </w:tcPr>
          <w:p w:rsidR="00EC43C6" w:rsidRPr="007E4C35" w:rsidRDefault="00EC43C6" w:rsidP="0066607E">
            <w:pPr>
              <w:rPr>
                <w:b/>
                <w:bCs/>
              </w:rPr>
            </w:pPr>
            <w:proofErr w:type="spellStart"/>
            <w:r w:rsidRPr="007E4C35">
              <w:rPr>
                <w:b/>
                <w:bCs/>
              </w:rPr>
              <w:t>Подтемы</w:t>
            </w:r>
            <w:proofErr w:type="spellEnd"/>
          </w:p>
        </w:tc>
      </w:tr>
      <w:tr w:rsidR="00EC43C6" w:rsidRPr="007E4C35" w:rsidTr="000D1BA6">
        <w:trPr>
          <w:trHeight w:val="43"/>
        </w:trPr>
        <w:tc>
          <w:tcPr>
            <w:tcW w:w="425" w:type="dxa"/>
            <w:vMerge w:val="restart"/>
          </w:tcPr>
          <w:p w:rsidR="00EC43C6" w:rsidRPr="007E4C35" w:rsidRDefault="00EC43C6" w:rsidP="0066607E">
            <w:pPr>
              <w:ind w:right="-134"/>
              <w:rPr>
                <w:b/>
              </w:rPr>
            </w:pPr>
            <w:r w:rsidRPr="007E4C35">
              <w:rPr>
                <w:b/>
              </w:rPr>
              <w:t>01</w:t>
            </w:r>
          </w:p>
        </w:tc>
        <w:tc>
          <w:tcPr>
            <w:tcW w:w="1704" w:type="dxa"/>
            <w:vMerge w:val="restart"/>
          </w:tcPr>
          <w:p w:rsidR="00EC43C6" w:rsidRPr="007E4C35" w:rsidRDefault="00EC43C6" w:rsidP="0066607E">
            <w:pPr>
              <w:rPr>
                <w:b/>
              </w:rPr>
            </w:pPr>
            <w:r w:rsidRPr="007E4C35">
              <w:rPr>
                <w:b/>
              </w:rPr>
              <w:t>Общая химия</w:t>
            </w:r>
          </w:p>
        </w:tc>
        <w:tc>
          <w:tcPr>
            <w:tcW w:w="459" w:type="dxa"/>
          </w:tcPr>
          <w:p w:rsidR="00EC43C6" w:rsidRPr="007E4C35" w:rsidRDefault="00EC43C6" w:rsidP="0066607E">
            <w:pPr>
              <w:rPr>
                <w:b/>
              </w:rPr>
            </w:pPr>
            <w:r w:rsidRPr="007E4C35">
              <w:rPr>
                <w:b/>
              </w:rPr>
              <w:t>01</w:t>
            </w:r>
          </w:p>
        </w:tc>
        <w:tc>
          <w:tcPr>
            <w:tcW w:w="2650" w:type="dxa"/>
          </w:tcPr>
          <w:p w:rsidR="00EC43C6" w:rsidRPr="007E4C35" w:rsidRDefault="00EC43C6" w:rsidP="0066607E">
            <w:pPr>
              <w:rPr>
                <w:b/>
                <w:bCs/>
              </w:rPr>
            </w:pPr>
            <w:r w:rsidRPr="007E4C35">
              <w:rPr>
                <w:b/>
              </w:rPr>
              <w:t>Основные химические понятия</w:t>
            </w:r>
          </w:p>
        </w:tc>
        <w:tc>
          <w:tcPr>
            <w:tcW w:w="448" w:type="dxa"/>
          </w:tcPr>
          <w:p w:rsidR="00EC43C6" w:rsidRPr="007E4C35" w:rsidRDefault="00EC43C6" w:rsidP="0066607E">
            <w:pPr>
              <w:ind w:right="-16"/>
              <w:rPr>
                <w:b/>
              </w:rPr>
            </w:pPr>
            <w:r w:rsidRPr="007E4C35">
              <w:rPr>
                <w:b/>
              </w:rPr>
              <w:t>01</w:t>
            </w:r>
          </w:p>
        </w:tc>
        <w:tc>
          <w:tcPr>
            <w:tcW w:w="3670" w:type="dxa"/>
          </w:tcPr>
          <w:p w:rsidR="00EC43C6" w:rsidRPr="007E4C35" w:rsidRDefault="00EC43C6" w:rsidP="0066607E">
            <w:pPr>
              <w:rPr>
                <w:b/>
                <w:bCs/>
              </w:rPr>
            </w:pPr>
            <w:r w:rsidRPr="007E4C35">
              <w:rPr>
                <w:b/>
              </w:rPr>
              <w:t>Основные химические понятия</w:t>
            </w:r>
          </w:p>
        </w:tc>
      </w:tr>
      <w:tr w:rsidR="0006104A" w:rsidRPr="007E4C35" w:rsidTr="00797A35">
        <w:trPr>
          <w:trHeight w:val="1656"/>
        </w:trPr>
        <w:tc>
          <w:tcPr>
            <w:tcW w:w="425" w:type="dxa"/>
            <w:vMerge/>
          </w:tcPr>
          <w:p w:rsidR="0006104A" w:rsidRPr="007E4C35" w:rsidRDefault="0006104A" w:rsidP="0066607E">
            <w:pPr>
              <w:ind w:right="-134"/>
              <w:rPr>
                <w:b/>
              </w:rPr>
            </w:pPr>
          </w:p>
        </w:tc>
        <w:tc>
          <w:tcPr>
            <w:tcW w:w="1704" w:type="dxa"/>
            <w:vMerge/>
          </w:tcPr>
          <w:p w:rsidR="0006104A" w:rsidRPr="007E4C35" w:rsidRDefault="0006104A" w:rsidP="0066607E">
            <w:pPr>
              <w:rPr>
                <w:b/>
              </w:rPr>
            </w:pPr>
          </w:p>
        </w:tc>
        <w:tc>
          <w:tcPr>
            <w:tcW w:w="459" w:type="dxa"/>
          </w:tcPr>
          <w:p w:rsidR="0006104A" w:rsidRPr="007E4C35" w:rsidRDefault="0006104A" w:rsidP="0066607E">
            <w:pPr>
              <w:rPr>
                <w:b/>
              </w:rPr>
            </w:pPr>
            <w:r w:rsidRPr="007E4C35">
              <w:rPr>
                <w:b/>
              </w:rPr>
              <w:t>02</w:t>
            </w:r>
          </w:p>
        </w:tc>
        <w:tc>
          <w:tcPr>
            <w:tcW w:w="2650" w:type="dxa"/>
          </w:tcPr>
          <w:p w:rsidR="0006104A" w:rsidRPr="007E4C35" w:rsidRDefault="0006104A" w:rsidP="0066607E">
            <w:pPr>
              <w:rPr>
                <w:b/>
              </w:rPr>
            </w:pPr>
            <w:r w:rsidRPr="007E4C35">
              <w:rPr>
                <w:b/>
              </w:rPr>
              <w:t>Периодическая система химических элементов. Периодический закон Д.И.Менделеева. Строение атома</w:t>
            </w:r>
          </w:p>
        </w:tc>
        <w:tc>
          <w:tcPr>
            <w:tcW w:w="448" w:type="dxa"/>
          </w:tcPr>
          <w:p w:rsidR="0006104A" w:rsidRPr="007E4C35" w:rsidRDefault="0006104A" w:rsidP="0066607E">
            <w:pPr>
              <w:ind w:right="-16"/>
              <w:rPr>
                <w:b/>
              </w:rPr>
            </w:pPr>
            <w:r w:rsidRPr="007E4C35">
              <w:rPr>
                <w:b/>
              </w:rPr>
              <w:t>01</w:t>
            </w:r>
          </w:p>
        </w:tc>
        <w:tc>
          <w:tcPr>
            <w:tcW w:w="3670" w:type="dxa"/>
          </w:tcPr>
          <w:p w:rsidR="0006104A" w:rsidRPr="007E4C35" w:rsidRDefault="0006104A" w:rsidP="0066607E">
            <w:pPr>
              <w:rPr>
                <w:b/>
                <w:lang w:val="kk-KZ"/>
              </w:rPr>
            </w:pPr>
            <w:r w:rsidRPr="007E4C35">
              <w:rPr>
                <w:b/>
              </w:rPr>
              <w:t>Периодическая система химических элементов. Периодический  закон Д.И.Менделеева</w:t>
            </w:r>
            <w:r w:rsidRPr="007E4C35">
              <w:rPr>
                <w:b/>
                <w:lang w:val="kk-KZ"/>
              </w:rPr>
              <w:t>.</w:t>
            </w:r>
            <w:r w:rsidRPr="007E4C35">
              <w:rPr>
                <w:b/>
              </w:rPr>
              <w:t xml:space="preserve"> Строение атома</w:t>
            </w:r>
          </w:p>
        </w:tc>
      </w:tr>
      <w:tr w:rsidR="00FF75C8" w:rsidRPr="007E4C35" w:rsidTr="00FF75C8">
        <w:trPr>
          <w:trHeight w:val="473"/>
        </w:trPr>
        <w:tc>
          <w:tcPr>
            <w:tcW w:w="425" w:type="dxa"/>
            <w:vMerge/>
          </w:tcPr>
          <w:p w:rsidR="00FF75C8" w:rsidRPr="007E4C35" w:rsidRDefault="00FF75C8" w:rsidP="0066607E">
            <w:pPr>
              <w:ind w:right="-134"/>
              <w:rPr>
                <w:b/>
              </w:rPr>
            </w:pPr>
          </w:p>
        </w:tc>
        <w:tc>
          <w:tcPr>
            <w:tcW w:w="1704" w:type="dxa"/>
            <w:vMerge/>
          </w:tcPr>
          <w:p w:rsidR="00FF75C8" w:rsidRPr="007E4C35" w:rsidRDefault="00FF75C8" w:rsidP="0066607E">
            <w:pPr>
              <w:rPr>
                <w:b/>
              </w:rPr>
            </w:pPr>
          </w:p>
        </w:tc>
        <w:tc>
          <w:tcPr>
            <w:tcW w:w="459" w:type="dxa"/>
          </w:tcPr>
          <w:p w:rsidR="00FF75C8" w:rsidRPr="007E4C35" w:rsidRDefault="00FF75C8" w:rsidP="0066607E">
            <w:pPr>
              <w:rPr>
                <w:b/>
              </w:rPr>
            </w:pPr>
            <w:r w:rsidRPr="007E4C35">
              <w:rPr>
                <w:b/>
              </w:rPr>
              <w:t>03</w:t>
            </w:r>
          </w:p>
        </w:tc>
        <w:tc>
          <w:tcPr>
            <w:tcW w:w="2650" w:type="dxa"/>
          </w:tcPr>
          <w:p w:rsidR="00FF75C8" w:rsidRPr="007E4C35" w:rsidRDefault="00FF75C8" w:rsidP="00FF75C8">
            <w:pPr>
              <w:rPr>
                <w:b/>
              </w:rPr>
            </w:pPr>
            <w:r w:rsidRPr="007E4C35">
              <w:rPr>
                <w:b/>
              </w:rPr>
              <w:t>Химическая связь и строение вещества</w:t>
            </w:r>
          </w:p>
        </w:tc>
        <w:tc>
          <w:tcPr>
            <w:tcW w:w="448" w:type="dxa"/>
          </w:tcPr>
          <w:p w:rsidR="00FF75C8" w:rsidRPr="007E4C35" w:rsidRDefault="00FF75C8" w:rsidP="0066607E">
            <w:pPr>
              <w:ind w:right="-16"/>
              <w:rPr>
                <w:b/>
              </w:rPr>
            </w:pPr>
            <w:r w:rsidRPr="007E4C35">
              <w:rPr>
                <w:b/>
              </w:rPr>
              <w:t>01</w:t>
            </w:r>
          </w:p>
        </w:tc>
        <w:tc>
          <w:tcPr>
            <w:tcW w:w="3670" w:type="dxa"/>
          </w:tcPr>
          <w:p w:rsidR="00FF75C8" w:rsidRPr="007E4C35" w:rsidRDefault="00FF75C8" w:rsidP="00FF75C8">
            <w:pPr>
              <w:rPr>
                <w:b/>
                <w:lang w:val="kk-KZ"/>
              </w:rPr>
            </w:pPr>
            <w:r w:rsidRPr="007E4C35">
              <w:rPr>
                <w:b/>
                <w:lang w:val="kk-KZ"/>
              </w:rPr>
              <w:t>Химическая связь,</w:t>
            </w:r>
            <w:r w:rsidRPr="007E4C35">
              <w:rPr>
                <w:b/>
              </w:rPr>
              <w:t xml:space="preserve"> </w:t>
            </w:r>
            <w:r w:rsidRPr="007E4C35">
              <w:rPr>
                <w:b/>
                <w:lang w:val="kk-KZ"/>
              </w:rPr>
              <w:t>т</w:t>
            </w:r>
            <w:proofErr w:type="spellStart"/>
            <w:r w:rsidRPr="007E4C35">
              <w:rPr>
                <w:b/>
              </w:rPr>
              <w:t>ипы</w:t>
            </w:r>
            <w:proofErr w:type="spellEnd"/>
            <w:r w:rsidRPr="007E4C35">
              <w:rPr>
                <w:b/>
              </w:rPr>
              <w:t xml:space="preserve"> кристаллических решеток</w:t>
            </w:r>
          </w:p>
        </w:tc>
      </w:tr>
      <w:tr w:rsidR="00FF75C8" w:rsidRPr="007E4C35" w:rsidTr="00FF75C8">
        <w:trPr>
          <w:trHeight w:val="1049"/>
        </w:trPr>
        <w:tc>
          <w:tcPr>
            <w:tcW w:w="425" w:type="dxa"/>
            <w:vMerge/>
          </w:tcPr>
          <w:p w:rsidR="00FF75C8" w:rsidRPr="007E4C35" w:rsidRDefault="00FF75C8" w:rsidP="0066607E">
            <w:pPr>
              <w:ind w:right="-134"/>
              <w:rPr>
                <w:b/>
              </w:rPr>
            </w:pPr>
          </w:p>
        </w:tc>
        <w:tc>
          <w:tcPr>
            <w:tcW w:w="1704" w:type="dxa"/>
            <w:vMerge/>
          </w:tcPr>
          <w:p w:rsidR="00FF75C8" w:rsidRPr="007E4C35" w:rsidRDefault="00FF75C8" w:rsidP="0066607E">
            <w:pPr>
              <w:rPr>
                <w:b/>
              </w:rPr>
            </w:pPr>
          </w:p>
        </w:tc>
        <w:tc>
          <w:tcPr>
            <w:tcW w:w="459" w:type="dxa"/>
          </w:tcPr>
          <w:p w:rsidR="00FF75C8" w:rsidRPr="007E4C35" w:rsidRDefault="00FF75C8" w:rsidP="0066607E">
            <w:pPr>
              <w:rPr>
                <w:b/>
                <w:lang w:val="kk-KZ"/>
              </w:rPr>
            </w:pPr>
            <w:r w:rsidRPr="007E4C35">
              <w:rPr>
                <w:b/>
                <w:lang w:val="kk-KZ"/>
              </w:rPr>
              <w:t>04</w:t>
            </w:r>
          </w:p>
        </w:tc>
        <w:tc>
          <w:tcPr>
            <w:tcW w:w="2650" w:type="dxa"/>
          </w:tcPr>
          <w:p w:rsidR="00FF75C8" w:rsidRPr="007E4C35" w:rsidRDefault="00FF75C8" w:rsidP="0066607E">
            <w:pPr>
              <w:rPr>
                <w:b/>
              </w:rPr>
            </w:pPr>
            <w:r w:rsidRPr="007E4C35">
              <w:rPr>
                <w:b/>
                <w:lang w:val="kk-KZ"/>
              </w:rPr>
              <w:t>Закономерности протекания химических реакций</w:t>
            </w:r>
          </w:p>
          <w:p w:rsidR="00FF75C8" w:rsidRPr="007E4C35" w:rsidRDefault="00FF75C8" w:rsidP="0066607E">
            <w:pPr>
              <w:rPr>
                <w:b/>
              </w:rPr>
            </w:pPr>
          </w:p>
        </w:tc>
        <w:tc>
          <w:tcPr>
            <w:tcW w:w="448" w:type="dxa"/>
          </w:tcPr>
          <w:p w:rsidR="00FF75C8" w:rsidRPr="007E4C35" w:rsidRDefault="00FF75C8" w:rsidP="0066607E">
            <w:pPr>
              <w:ind w:right="-16"/>
              <w:rPr>
                <w:b/>
              </w:rPr>
            </w:pPr>
            <w:r w:rsidRPr="007E4C35">
              <w:rPr>
                <w:b/>
              </w:rPr>
              <w:t>01</w:t>
            </w:r>
          </w:p>
        </w:tc>
        <w:tc>
          <w:tcPr>
            <w:tcW w:w="3670" w:type="dxa"/>
          </w:tcPr>
          <w:p w:rsidR="00FF75C8" w:rsidRPr="007E4C35" w:rsidRDefault="00FF75C8" w:rsidP="0066607E">
            <w:pPr>
              <w:rPr>
                <w:b/>
                <w:lang w:val="kk-KZ"/>
              </w:rPr>
            </w:pPr>
            <w:r w:rsidRPr="007E4C35">
              <w:rPr>
                <w:b/>
              </w:rPr>
              <w:t>Скорость химической реакции. Влияние различных факторов на скорость химической реакции</w:t>
            </w:r>
            <w:r w:rsidRPr="007E4C35">
              <w:rPr>
                <w:b/>
                <w:lang w:val="kk-KZ"/>
              </w:rPr>
              <w:t>.</w:t>
            </w:r>
            <w:r w:rsidRPr="007E4C35">
              <w:rPr>
                <w:b/>
              </w:rPr>
              <w:t xml:space="preserve"> Химическое равновесие</w:t>
            </w:r>
          </w:p>
        </w:tc>
      </w:tr>
      <w:tr w:rsidR="00FF75C8" w:rsidRPr="007E4C35" w:rsidTr="00FF75C8">
        <w:trPr>
          <w:trHeight w:val="511"/>
        </w:trPr>
        <w:tc>
          <w:tcPr>
            <w:tcW w:w="425" w:type="dxa"/>
            <w:vMerge/>
          </w:tcPr>
          <w:p w:rsidR="00FF75C8" w:rsidRPr="007E4C35" w:rsidRDefault="00FF75C8" w:rsidP="0066607E">
            <w:pPr>
              <w:ind w:right="-134"/>
              <w:rPr>
                <w:b/>
              </w:rPr>
            </w:pPr>
          </w:p>
        </w:tc>
        <w:tc>
          <w:tcPr>
            <w:tcW w:w="1704" w:type="dxa"/>
            <w:vMerge/>
          </w:tcPr>
          <w:p w:rsidR="00FF75C8" w:rsidRPr="007E4C35" w:rsidRDefault="00FF75C8" w:rsidP="0066607E">
            <w:pPr>
              <w:rPr>
                <w:b/>
              </w:rPr>
            </w:pPr>
          </w:p>
        </w:tc>
        <w:tc>
          <w:tcPr>
            <w:tcW w:w="459" w:type="dxa"/>
          </w:tcPr>
          <w:p w:rsidR="00FF75C8" w:rsidRPr="007E4C35" w:rsidRDefault="00FF75C8" w:rsidP="0066607E">
            <w:pPr>
              <w:rPr>
                <w:b/>
              </w:rPr>
            </w:pPr>
            <w:r w:rsidRPr="007E4C35">
              <w:rPr>
                <w:b/>
              </w:rPr>
              <w:t>05</w:t>
            </w:r>
          </w:p>
        </w:tc>
        <w:tc>
          <w:tcPr>
            <w:tcW w:w="2650" w:type="dxa"/>
          </w:tcPr>
          <w:p w:rsidR="00FF75C8" w:rsidRPr="007E4C35" w:rsidRDefault="00FF75C8" w:rsidP="00FF75C8">
            <w:pPr>
              <w:rPr>
                <w:b/>
              </w:rPr>
            </w:pPr>
            <w:r w:rsidRPr="007E4C35">
              <w:rPr>
                <w:b/>
              </w:rPr>
              <w:t xml:space="preserve">Электролитическая диссоциация </w:t>
            </w:r>
          </w:p>
        </w:tc>
        <w:tc>
          <w:tcPr>
            <w:tcW w:w="448" w:type="dxa"/>
          </w:tcPr>
          <w:p w:rsidR="00FF75C8" w:rsidRPr="007E4C35" w:rsidRDefault="00FF75C8" w:rsidP="0066607E">
            <w:pPr>
              <w:ind w:right="-16"/>
              <w:rPr>
                <w:b/>
              </w:rPr>
            </w:pPr>
            <w:r w:rsidRPr="007E4C35">
              <w:rPr>
                <w:b/>
              </w:rPr>
              <w:t>01</w:t>
            </w:r>
          </w:p>
        </w:tc>
        <w:tc>
          <w:tcPr>
            <w:tcW w:w="3670" w:type="dxa"/>
          </w:tcPr>
          <w:p w:rsidR="00FF75C8" w:rsidRPr="007E4C35" w:rsidRDefault="00FF75C8" w:rsidP="0066607E">
            <w:pPr>
              <w:rPr>
                <w:b/>
                <w:lang w:val="kk-KZ"/>
              </w:rPr>
            </w:pPr>
            <w:r w:rsidRPr="007E4C35">
              <w:rPr>
                <w:b/>
              </w:rPr>
              <w:t>Электролитическая диссоциация</w:t>
            </w:r>
            <w:r w:rsidR="0006104A" w:rsidRPr="007E4C35">
              <w:rPr>
                <w:b/>
                <w:lang w:val="kk-KZ"/>
              </w:rPr>
              <w:t xml:space="preserve">. Гидролиз солей </w:t>
            </w:r>
          </w:p>
        </w:tc>
      </w:tr>
      <w:tr w:rsidR="00FF75C8" w:rsidRPr="007E4C35" w:rsidTr="0006104A">
        <w:trPr>
          <w:trHeight w:val="236"/>
        </w:trPr>
        <w:tc>
          <w:tcPr>
            <w:tcW w:w="425" w:type="dxa"/>
            <w:vMerge w:val="restart"/>
          </w:tcPr>
          <w:p w:rsidR="00FF75C8" w:rsidRPr="007E4C35" w:rsidRDefault="00FF75C8" w:rsidP="0066607E">
            <w:pPr>
              <w:ind w:right="-134"/>
              <w:rPr>
                <w:b/>
              </w:rPr>
            </w:pPr>
            <w:r w:rsidRPr="007E4C35">
              <w:rPr>
                <w:b/>
              </w:rPr>
              <w:t>02</w:t>
            </w:r>
          </w:p>
        </w:tc>
        <w:tc>
          <w:tcPr>
            <w:tcW w:w="1704" w:type="dxa"/>
            <w:vMerge w:val="restart"/>
          </w:tcPr>
          <w:p w:rsidR="00FF75C8" w:rsidRPr="007E4C35" w:rsidRDefault="00FF75C8" w:rsidP="0066607E">
            <w:pPr>
              <w:ind w:right="-27"/>
              <w:rPr>
                <w:b/>
                <w:lang w:val="kk-KZ"/>
              </w:rPr>
            </w:pPr>
            <w:proofErr w:type="spellStart"/>
            <w:r w:rsidRPr="007E4C35">
              <w:rPr>
                <w:b/>
              </w:rPr>
              <w:t>Неорганичес</w:t>
            </w:r>
            <w:proofErr w:type="spellEnd"/>
          </w:p>
          <w:p w:rsidR="00FF75C8" w:rsidRPr="007E4C35" w:rsidRDefault="00FF75C8" w:rsidP="0066607E">
            <w:pPr>
              <w:ind w:right="-27"/>
              <w:rPr>
                <w:b/>
              </w:rPr>
            </w:pPr>
            <w:r w:rsidRPr="007E4C35">
              <w:rPr>
                <w:b/>
              </w:rPr>
              <w:t>кая химия</w:t>
            </w:r>
          </w:p>
        </w:tc>
        <w:tc>
          <w:tcPr>
            <w:tcW w:w="459" w:type="dxa"/>
          </w:tcPr>
          <w:p w:rsidR="00FF75C8" w:rsidRPr="007E4C35" w:rsidRDefault="00FF75C8" w:rsidP="0066607E">
            <w:pPr>
              <w:rPr>
                <w:b/>
              </w:rPr>
            </w:pPr>
            <w:r w:rsidRPr="007E4C35">
              <w:rPr>
                <w:b/>
              </w:rPr>
              <w:t>01</w:t>
            </w:r>
          </w:p>
        </w:tc>
        <w:tc>
          <w:tcPr>
            <w:tcW w:w="2650" w:type="dxa"/>
          </w:tcPr>
          <w:p w:rsidR="00FF75C8" w:rsidRPr="007E4C35" w:rsidRDefault="00FF75C8" w:rsidP="0006104A">
            <w:pPr>
              <w:rPr>
                <w:b/>
              </w:rPr>
            </w:pPr>
            <w:r w:rsidRPr="007E4C35">
              <w:rPr>
                <w:b/>
              </w:rPr>
              <w:t>Металлы</w:t>
            </w:r>
          </w:p>
        </w:tc>
        <w:tc>
          <w:tcPr>
            <w:tcW w:w="448" w:type="dxa"/>
          </w:tcPr>
          <w:p w:rsidR="00FF75C8" w:rsidRPr="007E4C35" w:rsidRDefault="00FF75C8" w:rsidP="0066607E">
            <w:pPr>
              <w:ind w:right="-16"/>
              <w:rPr>
                <w:b/>
              </w:rPr>
            </w:pPr>
            <w:r w:rsidRPr="007E4C35">
              <w:rPr>
                <w:b/>
              </w:rPr>
              <w:t>01</w:t>
            </w:r>
          </w:p>
        </w:tc>
        <w:tc>
          <w:tcPr>
            <w:tcW w:w="3670" w:type="dxa"/>
          </w:tcPr>
          <w:p w:rsidR="00FF75C8" w:rsidRPr="007E4C35" w:rsidRDefault="00FF75C8" w:rsidP="0066607E">
            <w:pPr>
              <w:rPr>
                <w:b/>
                <w:lang w:val="kk-KZ"/>
              </w:rPr>
            </w:pPr>
            <w:r w:rsidRPr="007E4C35">
              <w:rPr>
                <w:b/>
                <w:lang w:val="kk-KZ"/>
              </w:rPr>
              <w:t>Металлы и их  соединения.</w:t>
            </w:r>
          </w:p>
        </w:tc>
      </w:tr>
      <w:tr w:rsidR="00FF75C8" w:rsidRPr="007E4C35" w:rsidTr="00FF75C8">
        <w:trPr>
          <w:trHeight w:val="372"/>
        </w:trPr>
        <w:tc>
          <w:tcPr>
            <w:tcW w:w="425" w:type="dxa"/>
            <w:vMerge/>
          </w:tcPr>
          <w:p w:rsidR="00FF75C8" w:rsidRPr="007E4C35" w:rsidRDefault="00FF75C8" w:rsidP="0066607E">
            <w:pPr>
              <w:ind w:right="-134"/>
              <w:rPr>
                <w:b/>
              </w:rPr>
            </w:pPr>
          </w:p>
        </w:tc>
        <w:tc>
          <w:tcPr>
            <w:tcW w:w="1704" w:type="dxa"/>
            <w:vMerge/>
          </w:tcPr>
          <w:p w:rsidR="00FF75C8" w:rsidRPr="007E4C35" w:rsidRDefault="00FF75C8" w:rsidP="0066607E">
            <w:pPr>
              <w:rPr>
                <w:b/>
              </w:rPr>
            </w:pPr>
          </w:p>
        </w:tc>
        <w:tc>
          <w:tcPr>
            <w:tcW w:w="459" w:type="dxa"/>
          </w:tcPr>
          <w:p w:rsidR="00FF75C8" w:rsidRPr="007E4C35" w:rsidRDefault="00FF75C8" w:rsidP="0066607E">
            <w:pPr>
              <w:rPr>
                <w:b/>
              </w:rPr>
            </w:pPr>
            <w:r w:rsidRPr="007E4C35">
              <w:rPr>
                <w:b/>
              </w:rPr>
              <w:t>02</w:t>
            </w:r>
          </w:p>
        </w:tc>
        <w:tc>
          <w:tcPr>
            <w:tcW w:w="2650" w:type="dxa"/>
          </w:tcPr>
          <w:p w:rsidR="00FF75C8" w:rsidRPr="007E4C35" w:rsidRDefault="00FF75C8" w:rsidP="0066607E">
            <w:pPr>
              <w:rPr>
                <w:b/>
              </w:rPr>
            </w:pPr>
            <w:r w:rsidRPr="007E4C35">
              <w:rPr>
                <w:b/>
              </w:rPr>
              <w:t>Неметаллы</w:t>
            </w:r>
          </w:p>
        </w:tc>
        <w:tc>
          <w:tcPr>
            <w:tcW w:w="448" w:type="dxa"/>
          </w:tcPr>
          <w:p w:rsidR="00FF75C8" w:rsidRPr="007E4C35" w:rsidRDefault="00FF75C8" w:rsidP="0066607E">
            <w:pPr>
              <w:ind w:right="-16"/>
              <w:rPr>
                <w:b/>
              </w:rPr>
            </w:pPr>
            <w:r w:rsidRPr="007E4C35">
              <w:rPr>
                <w:b/>
              </w:rPr>
              <w:t>01</w:t>
            </w:r>
          </w:p>
        </w:tc>
        <w:tc>
          <w:tcPr>
            <w:tcW w:w="3670" w:type="dxa"/>
          </w:tcPr>
          <w:p w:rsidR="00FF75C8" w:rsidRPr="007E4C35" w:rsidRDefault="00FF75C8" w:rsidP="00FF75C8">
            <w:pPr>
              <w:rPr>
                <w:b/>
              </w:rPr>
            </w:pPr>
            <w:r w:rsidRPr="007E4C35">
              <w:rPr>
                <w:b/>
                <w:lang w:val="kk-KZ"/>
              </w:rPr>
              <w:t>Неметаллы и их  соединения.</w:t>
            </w:r>
          </w:p>
        </w:tc>
      </w:tr>
      <w:tr w:rsidR="00FF75C8" w:rsidRPr="007E4C35" w:rsidTr="00E31F3F">
        <w:trPr>
          <w:trHeight w:val="1104"/>
        </w:trPr>
        <w:tc>
          <w:tcPr>
            <w:tcW w:w="425" w:type="dxa"/>
            <w:vMerge w:val="restart"/>
          </w:tcPr>
          <w:p w:rsidR="00FF75C8" w:rsidRPr="007E4C35" w:rsidRDefault="00FF75C8" w:rsidP="0066607E">
            <w:pPr>
              <w:ind w:right="-134"/>
              <w:rPr>
                <w:b/>
              </w:rPr>
            </w:pPr>
            <w:r w:rsidRPr="007E4C35">
              <w:rPr>
                <w:b/>
              </w:rPr>
              <w:t>03</w:t>
            </w:r>
          </w:p>
        </w:tc>
        <w:tc>
          <w:tcPr>
            <w:tcW w:w="1704" w:type="dxa"/>
            <w:vMerge w:val="restart"/>
          </w:tcPr>
          <w:p w:rsidR="00FF75C8" w:rsidRPr="007E4C35" w:rsidRDefault="00FF75C8" w:rsidP="0066607E">
            <w:pPr>
              <w:rPr>
                <w:b/>
              </w:rPr>
            </w:pPr>
            <w:r w:rsidRPr="007E4C35">
              <w:rPr>
                <w:b/>
              </w:rPr>
              <w:t>Органическая химия</w:t>
            </w:r>
          </w:p>
        </w:tc>
        <w:tc>
          <w:tcPr>
            <w:tcW w:w="459" w:type="dxa"/>
          </w:tcPr>
          <w:p w:rsidR="00FF75C8" w:rsidRPr="007E4C35" w:rsidRDefault="00FF75C8" w:rsidP="0066607E">
            <w:pPr>
              <w:rPr>
                <w:b/>
              </w:rPr>
            </w:pPr>
            <w:r w:rsidRPr="007E4C35">
              <w:rPr>
                <w:b/>
              </w:rPr>
              <w:t>01</w:t>
            </w:r>
          </w:p>
        </w:tc>
        <w:tc>
          <w:tcPr>
            <w:tcW w:w="2650" w:type="dxa"/>
          </w:tcPr>
          <w:p w:rsidR="00FF75C8" w:rsidRPr="007E4C35" w:rsidRDefault="00FF75C8" w:rsidP="0066607E">
            <w:pPr>
              <w:rPr>
                <w:b/>
              </w:rPr>
            </w:pPr>
            <w:r w:rsidRPr="007E4C35">
              <w:rPr>
                <w:b/>
              </w:rPr>
              <w:t>Классификация и номенклатура органических соединений</w:t>
            </w:r>
          </w:p>
        </w:tc>
        <w:tc>
          <w:tcPr>
            <w:tcW w:w="448" w:type="dxa"/>
          </w:tcPr>
          <w:p w:rsidR="00FF75C8" w:rsidRPr="007E4C35" w:rsidRDefault="00FF75C8" w:rsidP="0066607E">
            <w:pPr>
              <w:ind w:right="-16"/>
              <w:rPr>
                <w:b/>
              </w:rPr>
            </w:pPr>
            <w:r w:rsidRPr="007E4C35">
              <w:rPr>
                <w:b/>
              </w:rPr>
              <w:t>01</w:t>
            </w:r>
          </w:p>
        </w:tc>
        <w:tc>
          <w:tcPr>
            <w:tcW w:w="3670" w:type="dxa"/>
          </w:tcPr>
          <w:p w:rsidR="00FF75C8" w:rsidRPr="007E4C35" w:rsidRDefault="00FF75C8" w:rsidP="0066607E">
            <w:pPr>
              <w:rPr>
                <w:b/>
              </w:rPr>
            </w:pPr>
            <w:r w:rsidRPr="007E4C35">
              <w:rPr>
                <w:b/>
              </w:rPr>
              <w:t>Классификация и номенклатура органических соединений</w:t>
            </w:r>
          </w:p>
        </w:tc>
      </w:tr>
      <w:tr w:rsidR="00D34A5B" w:rsidRPr="007E4C35" w:rsidTr="00D34A5B">
        <w:trPr>
          <w:trHeight w:val="293"/>
        </w:trPr>
        <w:tc>
          <w:tcPr>
            <w:tcW w:w="425" w:type="dxa"/>
            <w:vMerge/>
          </w:tcPr>
          <w:p w:rsidR="00D34A5B" w:rsidRPr="007E4C35" w:rsidRDefault="00D34A5B" w:rsidP="0066607E">
            <w:pPr>
              <w:ind w:right="-134"/>
              <w:rPr>
                <w:b/>
              </w:rPr>
            </w:pPr>
          </w:p>
        </w:tc>
        <w:tc>
          <w:tcPr>
            <w:tcW w:w="1704" w:type="dxa"/>
            <w:vMerge/>
          </w:tcPr>
          <w:p w:rsidR="00D34A5B" w:rsidRPr="007E4C35" w:rsidRDefault="00D34A5B" w:rsidP="0066607E">
            <w:pPr>
              <w:rPr>
                <w:b/>
              </w:rPr>
            </w:pPr>
          </w:p>
        </w:tc>
        <w:tc>
          <w:tcPr>
            <w:tcW w:w="459" w:type="dxa"/>
          </w:tcPr>
          <w:p w:rsidR="00D34A5B" w:rsidRPr="007E4C35" w:rsidRDefault="00D34A5B" w:rsidP="00BA42C2">
            <w:pPr>
              <w:rPr>
                <w:b/>
              </w:rPr>
            </w:pPr>
            <w:r w:rsidRPr="007E4C35">
              <w:rPr>
                <w:b/>
              </w:rPr>
              <w:t>02</w:t>
            </w:r>
          </w:p>
        </w:tc>
        <w:tc>
          <w:tcPr>
            <w:tcW w:w="2650" w:type="dxa"/>
          </w:tcPr>
          <w:p w:rsidR="00D34A5B" w:rsidRPr="007E4C35" w:rsidRDefault="00D34A5B" w:rsidP="00C94CAC">
            <w:pPr>
              <w:rPr>
                <w:b/>
                <w:bCs/>
              </w:rPr>
            </w:pPr>
            <w:r w:rsidRPr="007E4C35">
              <w:rPr>
                <w:b/>
              </w:rPr>
              <w:t>Углеводороды</w:t>
            </w:r>
          </w:p>
        </w:tc>
        <w:tc>
          <w:tcPr>
            <w:tcW w:w="448" w:type="dxa"/>
          </w:tcPr>
          <w:p w:rsidR="00D34A5B" w:rsidRPr="007E4C35" w:rsidRDefault="00D34A5B" w:rsidP="00C94CAC">
            <w:pPr>
              <w:ind w:right="-16"/>
              <w:rPr>
                <w:b/>
              </w:rPr>
            </w:pPr>
            <w:r w:rsidRPr="007E4C35">
              <w:rPr>
                <w:b/>
              </w:rPr>
              <w:t>01</w:t>
            </w:r>
          </w:p>
        </w:tc>
        <w:tc>
          <w:tcPr>
            <w:tcW w:w="3670" w:type="dxa"/>
          </w:tcPr>
          <w:p w:rsidR="00D34A5B" w:rsidRPr="007E4C35" w:rsidRDefault="00D34A5B" w:rsidP="00C94CAC">
            <w:pPr>
              <w:rPr>
                <w:b/>
              </w:rPr>
            </w:pPr>
            <w:r w:rsidRPr="007E4C35">
              <w:rPr>
                <w:b/>
              </w:rPr>
              <w:t>Углеводороды</w:t>
            </w:r>
          </w:p>
        </w:tc>
      </w:tr>
      <w:tr w:rsidR="00D34A5B" w:rsidRPr="007E4C35" w:rsidTr="0006104A">
        <w:trPr>
          <w:trHeight w:val="273"/>
        </w:trPr>
        <w:tc>
          <w:tcPr>
            <w:tcW w:w="425" w:type="dxa"/>
            <w:vMerge/>
          </w:tcPr>
          <w:p w:rsidR="00D34A5B" w:rsidRPr="007E4C35" w:rsidRDefault="00D34A5B" w:rsidP="0066607E">
            <w:pPr>
              <w:ind w:right="-134"/>
              <w:rPr>
                <w:b/>
              </w:rPr>
            </w:pPr>
          </w:p>
        </w:tc>
        <w:tc>
          <w:tcPr>
            <w:tcW w:w="1704" w:type="dxa"/>
            <w:vMerge/>
          </w:tcPr>
          <w:p w:rsidR="00D34A5B" w:rsidRPr="007E4C35" w:rsidRDefault="00D34A5B" w:rsidP="0066607E">
            <w:pPr>
              <w:rPr>
                <w:b/>
              </w:rPr>
            </w:pPr>
          </w:p>
        </w:tc>
        <w:tc>
          <w:tcPr>
            <w:tcW w:w="459" w:type="dxa"/>
          </w:tcPr>
          <w:p w:rsidR="00D34A5B" w:rsidRPr="007E4C35" w:rsidRDefault="00D34A5B" w:rsidP="0066607E">
            <w:pPr>
              <w:rPr>
                <w:b/>
              </w:rPr>
            </w:pPr>
            <w:r w:rsidRPr="007E4C35">
              <w:rPr>
                <w:b/>
              </w:rPr>
              <w:t>03</w:t>
            </w:r>
          </w:p>
        </w:tc>
        <w:tc>
          <w:tcPr>
            <w:tcW w:w="2650" w:type="dxa"/>
          </w:tcPr>
          <w:p w:rsidR="00D34A5B" w:rsidRPr="007E4C35" w:rsidRDefault="00D34A5B" w:rsidP="0066607E">
            <w:pPr>
              <w:rPr>
                <w:b/>
                <w:bCs/>
              </w:rPr>
            </w:pPr>
            <w:r w:rsidRPr="007E4C35">
              <w:rPr>
                <w:b/>
              </w:rPr>
              <w:t xml:space="preserve">Кислородсодержащие </w:t>
            </w:r>
            <w:proofErr w:type="spellStart"/>
            <w:r w:rsidRPr="007E4C35">
              <w:rPr>
                <w:b/>
              </w:rPr>
              <w:t>орг</w:t>
            </w:r>
            <w:proofErr w:type="spellEnd"/>
            <w:r w:rsidRPr="007E4C35">
              <w:rPr>
                <w:b/>
                <w:lang w:val="kk-KZ"/>
              </w:rPr>
              <w:t>а</w:t>
            </w:r>
            <w:proofErr w:type="spellStart"/>
            <w:r w:rsidRPr="007E4C35">
              <w:rPr>
                <w:b/>
              </w:rPr>
              <w:t>нические</w:t>
            </w:r>
            <w:proofErr w:type="spellEnd"/>
            <w:r w:rsidRPr="007E4C35">
              <w:rPr>
                <w:b/>
              </w:rPr>
              <w:t xml:space="preserve"> </w:t>
            </w:r>
            <w:r w:rsidRPr="007E4C35">
              <w:rPr>
                <w:b/>
              </w:rPr>
              <w:lastRenderedPageBreak/>
              <w:t>соединения</w:t>
            </w:r>
          </w:p>
        </w:tc>
        <w:tc>
          <w:tcPr>
            <w:tcW w:w="448" w:type="dxa"/>
          </w:tcPr>
          <w:p w:rsidR="00D34A5B" w:rsidRPr="007E4C35" w:rsidRDefault="00D34A5B" w:rsidP="0066607E">
            <w:pPr>
              <w:ind w:right="-16"/>
              <w:rPr>
                <w:b/>
              </w:rPr>
            </w:pPr>
            <w:r w:rsidRPr="007E4C35">
              <w:rPr>
                <w:b/>
              </w:rPr>
              <w:lastRenderedPageBreak/>
              <w:t>01</w:t>
            </w:r>
          </w:p>
        </w:tc>
        <w:tc>
          <w:tcPr>
            <w:tcW w:w="3670" w:type="dxa"/>
          </w:tcPr>
          <w:p w:rsidR="00D34A5B" w:rsidRPr="007E4C35" w:rsidRDefault="00D34A5B" w:rsidP="0066607E">
            <w:pPr>
              <w:rPr>
                <w:b/>
              </w:rPr>
            </w:pPr>
            <w:r w:rsidRPr="007E4C35">
              <w:rPr>
                <w:b/>
              </w:rPr>
              <w:t xml:space="preserve">Кислородсодержащие </w:t>
            </w:r>
            <w:proofErr w:type="spellStart"/>
            <w:r w:rsidRPr="007E4C35">
              <w:rPr>
                <w:b/>
              </w:rPr>
              <w:t>орг</w:t>
            </w:r>
            <w:proofErr w:type="spellEnd"/>
            <w:r w:rsidRPr="007E4C35">
              <w:rPr>
                <w:b/>
                <w:lang w:val="kk-KZ"/>
              </w:rPr>
              <w:t>а</w:t>
            </w:r>
            <w:proofErr w:type="spellStart"/>
            <w:r w:rsidRPr="007E4C35">
              <w:rPr>
                <w:b/>
              </w:rPr>
              <w:t>нические</w:t>
            </w:r>
            <w:proofErr w:type="spellEnd"/>
            <w:r w:rsidRPr="007E4C35">
              <w:rPr>
                <w:b/>
              </w:rPr>
              <w:t xml:space="preserve"> соединения</w:t>
            </w:r>
          </w:p>
        </w:tc>
      </w:tr>
      <w:tr w:rsidR="00D34A5B" w:rsidRPr="007E4C35" w:rsidTr="00234E3F">
        <w:trPr>
          <w:trHeight w:val="838"/>
        </w:trPr>
        <w:tc>
          <w:tcPr>
            <w:tcW w:w="425" w:type="dxa"/>
            <w:vMerge/>
          </w:tcPr>
          <w:p w:rsidR="00D34A5B" w:rsidRPr="007E4C35" w:rsidRDefault="00D34A5B" w:rsidP="0066607E">
            <w:pPr>
              <w:ind w:right="-134"/>
              <w:rPr>
                <w:b/>
              </w:rPr>
            </w:pPr>
          </w:p>
        </w:tc>
        <w:tc>
          <w:tcPr>
            <w:tcW w:w="1704" w:type="dxa"/>
            <w:vMerge/>
          </w:tcPr>
          <w:p w:rsidR="00D34A5B" w:rsidRPr="007E4C35" w:rsidRDefault="00D34A5B" w:rsidP="0066607E">
            <w:pPr>
              <w:rPr>
                <w:b/>
              </w:rPr>
            </w:pPr>
          </w:p>
        </w:tc>
        <w:tc>
          <w:tcPr>
            <w:tcW w:w="459" w:type="dxa"/>
          </w:tcPr>
          <w:p w:rsidR="00D34A5B" w:rsidRPr="007E4C35" w:rsidRDefault="00D34A5B" w:rsidP="0066607E">
            <w:pPr>
              <w:rPr>
                <w:b/>
              </w:rPr>
            </w:pPr>
            <w:r w:rsidRPr="007E4C35">
              <w:rPr>
                <w:b/>
              </w:rPr>
              <w:t>04</w:t>
            </w:r>
          </w:p>
        </w:tc>
        <w:tc>
          <w:tcPr>
            <w:tcW w:w="2650" w:type="dxa"/>
          </w:tcPr>
          <w:p w:rsidR="00D34A5B" w:rsidRPr="007E4C35" w:rsidRDefault="00D34A5B" w:rsidP="0066607E">
            <w:pPr>
              <w:rPr>
                <w:b/>
                <w:bCs/>
                <w:lang w:val="kk-KZ"/>
              </w:rPr>
            </w:pPr>
            <w:r w:rsidRPr="007E4C35">
              <w:rPr>
                <w:b/>
              </w:rPr>
              <w:t>Азотсодержащие органические соединения</w:t>
            </w:r>
          </w:p>
        </w:tc>
        <w:tc>
          <w:tcPr>
            <w:tcW w:w="448" w:type="dxa"/>
          </w:tcPr>
          <w:p w:rsidR="00D34A5B" w:rsidRPr="007E4C35" w:rsidRDefault="00D34A5B" w:rsidP="0066607E">
            <w:pPr>
              <w:ind w:right="-16"/>
              <w:rPr>
                <w:b/>
                <w:lang w:val="kk-KZ"/>
              </w:rPr>
            </w:pPr>
            <w:r w:rsidRPr="007E4C35">
              <w:rPr>
                <w:b/>
                <w:lang w:val="kk-KZ"/>
              </w:rPr>
              <w:t>01</w:t>
            </w:r>
          </w:p>
        </w:tc>
        <w:tc>
          <w:tcPr>
            <w:tcW w:w="3670" w:type="dxa"/>
          </w:tcPr>
          <w:p w:rsidR="00D34A5B" w:rsidRPr="007E4C35" w:rsidRDefault="00D34A5B" w:rsidP="0066607E">
            <w:pPr>
              <w:rPr>
                <w:b/>
              </w:rPr>
            </w:pPr>
            <w:r w:rsidRPr="007E4C35">
              <w:rPr>
                <w:b/>
              </w:rPr>
              <w:t>Азотсодержащие органические соединения</w:t>
            </w:r>
          </w:p>
        </w:tc>
      </w:tr>
      <w:tr w:rsidR="00D34A5B" w:rsidRPr="007E4C35" w:rsidTr="0006104A">
        <w:trPr>
          <w:trHeight w:val="577"/>
        </w:trPr>
        <w:tc>
          <w:tcPr>
            <w:tcW w:w="425" w:type="dxa"/>
            <w:vMerge/>
          </w:tcPr>
          <w:p w:rsidR="00D34A5B" w:rsidRPr="007E4C35" w:rsidRDefault="00D34A5B" w:rsidP="0066607E">
            <w:pPr>
              <w:ind w:right="-134"/>
              <w:rPr>
                <w:b/>
              </w:rPr>
            </w:pPr>
          </w:p>
        </w:tc>
        <w:tc>
          <w:tcPr>
            <w:tcW w:w="1704" w:type="dxa"/>
            <w:vMerge/>
          </w:tcPr>
          <w:p w:rsidR="00D34A5B" w:rsidRPr="007E4C35" w:rsidRDefault="00D34A5B" w:rsidP="0066607E">
            <w:pPr>
              <w:rPr>
                <w:b/>
              </w:rPr>
            </w:pPr>
          </w:p>
        </w:tc>
        <w:tc>
          <w:tcPr>
            <w:tcW w:w="459" w:type="dxa"/>
          </w:tcPr>
          <w:p w:rsidR="00D34A5B" w:rsidRPr="007E4C35" w:rsidRDefault="00D34A5B" w:rsidP="0066607E">
            <w:pPr>
              <w:rPr>
                <w:b/>
              </w:rPr>
            </w:pPr>
            <w:r w:rsidRPr="007E4C35">
              <w:rPr>
                <w:b/>
              </w:rPr>
              <w:t>05</w:t>
            </w:r>
          </w:p>
        </w:tc>
        <w:tc>
          <w:tcPr>
            <w:tcW w:w="2650" w:type="dxa"/>
          </w:tcPr>
          <w:p w:rsidR="00D34A5B" w:rsidRPr="007E4C35" w:rsidRDefault="00D34A5B" w:rsidP="0066607E">
            <w:pPr>
              <w:rPr>
                <w:b/>
                <w:bCs/>
              </w:rPr>
            </w:pPr>
            <w:r w:rsidRPr="007E4C35">
              <w:rPr>
                <w:b/>
              </w:rPr>
              <w:t>Природные источники углеводородов</w:t>
            </w:r>
          </w:p>
        </w:tc>
        <w:tc>
          <w:tcPr>
            <w:tcW w:w="448" w:type="dxa"/>
          </w:tcPr>
          <w:p w:rsidR="00D34A5B" w:rsidRPr="007E4C35" w:rsidRDefault="00D34A5B" w:rsidP="0066607E">
            <w:pPr>
              <w:ind w:right="-16"/>
              <w:rPr>
                <w:b/>
              </w:rPr>
            </w:pPr>
            <w:r w:rsidRPr="007E4C35">
              <w:rPr>
                <w:b/>
              </w:rPr>
              <w:t>01</w:t>
            </w:r>
          </w:p>
        </w:tc>
        <w:tc>
          <w:tcPr>
            <w:tcW w:w="3670" w:type="dxa"/>
          </w:tcPr>
          <w:p w:rsidR="00D34A5B" w:rsidRPr="007E4C35" w:rsidRDefault="00D34A5B" w:rsidP="0066607E">
            <w:pPr>
              <w:rPr>
                <w:b/>
              </w:rPr>
            </w:pPr>
            <w:r w:rsidRPr="007E4C35">
              <w:rPr>
                <w:b/>
              </w:rPr>
              <w:t>Природные источники углеводородов</w:t>
            </w:r>
          </w:p>
        </w:tc>
      </w:tr>
      <w:tr w:rsidR="00D34A5B" w:rsidRPr="007E4C35" w:rsidTr="00AB0092">
        <w:trPr>
          <w:trHeight w:val="837"/>
        </w:trPr>
        <w:tc>
          <w:tcPr>
            <w:tcW w:w="425" w:type="dxa"/>
          </w:tcPr>
          <w:p w:rsidR="00D34A5B" w:rsidRPr="007E4C35" w:rsidRDefault="00D34A5B" w:rsidP="0066607E">
            <w:pPr>
              <w:ind w:right="-134"/>
              <w:rPr>
                <w:b/>
              </w:rPr>
            </w:pPr>
            <w:r w:rsidRPr="007E4C35">
              <w:rPr>
                <w:b/>
              </w:rPr>
              <w:t>04</w:t>
            </w:r>
          </w:p>
        </w:tc>
        <w:tc>
          <w:tcPr>
            <w:tcW w:w="1704" w:type="dxa"/>
          </w:tcPr>
          <w:p w:rsidR="00D34A5B" w:rsidRPr="007E4C35" w:rsidRDefault="00D34A5B" w:rsidP="0066607E">
            <w:pPr>
              <w:rPr>
                <w:b/>
              </w:rPr>
            </w:pPr>
            <w:r w:rsidRPr="007E4C35">
              <w:rPr>
                <w:b/>
              </w:rPr>
              <w:t>Расчетные задачи по курсу химии</w:t>
            </w:r>
          </w:p>
        </w:tc>
        <w:tc>
          <w:tcPr>
            <w:tcW w:w="459" w:type="dxa"/>
          </w:tcPr>
          <w:p w:rsidR="00D34A5B" w:rsidRPr="007E4C35" w:rsidRDefault="00D34A5B" w:rsidP="0066607E">
            <w:pPr>
              <w:rPr>
                <w:b/>
              </w:rPr>
            </w:pPr>
            <w:r w:rsidRPr="007E4C35">
              <w:rPr>
                <w:b/>
              </w:rPr>
              <w:t>01</w:t>
            </w:r>
          </w:p>
        </w:tc>
        <w:tc>
          <w:tcPr>
            <w:tcW w:w="2650" w:type="dxa"/>
          </w:tcPr>
          <w:p w:rsidR="00D34A5B" w:rsidRPr="007E4C35" w:rsidRDefault="00D34A5B" w:rsidP="0011229A">
            <w:pPr>
              <w:rPr>
                <w:b/>
              </w:rPr>
            </w:pPr>
            <w:r w:rsidRPr="007E4C35">
              <w:rPr>
                <w:b/>
              </w:rPr>
              <w:t>Расчетные задачи по курсу химии</w:t>
            </w:r>
          </w:p>
        </w:tc>
        <w:tc>
          <w:tcPr>
            <w:tcW w:w="448" w:type="dxa"/>
          </w:tcPr>
          <w:p w:rsidR="00D34A5B" w:rsidRPr="007E4C35" w:rsidRDefault="00D34A5B" w:rsidP="0066607E">
            <w:pPr>
              <w:ind w:right="-16"/>
              <w:rPr>
                <w:b/>
                <w:lang w:val="kk-KZ"/>
              </w:rPr>
            </w:pPr>
            <w:r w:rsidRPr="007E4C35">
              <w:rPr>
                <w:b/>
                <w:lang w:val="kk-KZ"/>
              </w:rPr>
              <w:t>01</w:t>
            </w:r>
          </w:p>
        </w:tc>
        <w:tc>
          <w:tcPr>
            <w:tcW w:w="3670" w:type="dxa"/>
          </w:tcPr>
          <w:p w:rsidR="00D34A5B" w:rsidRPr="007E4C35" w:rsidRDefault="00D34A5B" w:rsidP="0011229A">
            <w:pPr>
              <w:rPr>
                <w:b/>
              </w:rPr>
            </w:pPr>
            <w:r w:rsidRPr="007E4C35">
              <w:rPr>
                <w:b/>
              </w:rPr>
              <w:t>Расчетные задачи по курсу химии</w:t>
            </w:r>
          </w:p>
        </w:tc>
      </w:tr>
    </w:tbl>
    <w:p w:rsidR="00EC43C6" w:rsidRPr="007E4C35" w:rsidRDefault="00EC43C6" w:rsidP="00AC6FB9">
      <w:pPr>
        <w:tabs>
          <w:tab w:val="num" w:pos="0"/>
        </w:tabs>
        <w:ind w:firstLine="709"/>
        <w:jc w:val="both"/>
        <w:rPr>
          <w:b/>
        </w:rPr>
      </w:pPr>
    </w:p>
    <w:p w:rsidR="00C01A8E" w:rsidRPr="007E4C35" w:rsidRDefault="00113A7D" w:rsidP="004600DA">
      <w:pPr>
        <w:rPr>
          <w:b/>
          <w:bCs/>
          <w:lang w:val="kk-KZ"/>
        </w:rPr>
      </w:pPr>
      <w:r w:rsidRPr="007E4C35">
        <w:rPr>
          <w:b/>
          <w:bCs/>
          <w:lang w:val="kk-KZ"/>
        </w:rPr>
        <w:t xml:space="preserve">   </w:t>
      </w:r>
      <w:r w:rsidR="00C01A8E" w:rsidRPr="007E4C35">
        <w:rPr>
          <w:b/>
          <w:bCs/>
        </w:rPr>
        <w:t>План теста:</w:t>
      </w:r>
    </w:p>
    <w:p w:rsidR="00113A7D" w:rsidRPr="005A6C24" w:rsidRDefault="00113A7D" w:rsidP="004600DA">
      <w:pPr>
        <w:rPr>
          <w:bCs/>
          <w:lang w:val="kk-KZ"/>
        </w:rPr>
      </w:pPr>
    </w:p>
    <w:tbl>
      <w:tblPr>
        <w:tblW w:w="91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992"/>
        <w:gridCol w:w="2835"/>
        <w:gridCol w:w="1559"/>
        <w:gridCol w:w="1985"/>
      </w:tblGrid>
      <w:tr w:rsidR="00F91DFC" w:rsidRPr="0006104A" w:rsidTr="00F91DFC">
        <w:tc>
          <w:tcPr>
            <w:tcW w:w="1809" w:type="dxa"/>
            <w:shd w:val="clear" w:color="auto" w:fill="auto"/>
          </w:tcPr>
          <w:p w:rsidR="00F91DFC" w:rsidRPr="0006104A" w:rsidRDefault="00F91DFC" w:rsidP="0066607E">
            <w:pPr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Тестовое задание №</w:t>
            </w:r>
          </w:p>
        </w:tc>
        <w:tc>
          <w:tcPr>
            <w:tcW w:w="992" w:type="dxa"/>
            <w:shd w:val="clear" w:color="auto" w:fill="auto"/>
          </w:tcPr>
          <w:p w:rsidR="00F91DFC" w:rsidRPr="0006104A" w:rsidRDefault="00F91DFC" w:rsidP="0066607E">
            <w:pPr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Раздел №</w:t>
            </w:r>
          </w:p>
        </w:tc>
        <w:tc>
          <w:tcPr>
            <w:tcW w:w="2835" w:type="dxa"/>
            <w:shd w:val="clear" w:color="auto" w:fill="auto"/>
          </w:tcPr>
          <w:p w:rsidR="00F91DFC" w:rsidRPr="0006104A" w:rsidRDefault="00F91DFC" w:rsidP="0066607E">
            <w:pPr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Раздел</w:t>
            </w:r>
          </w:p>
        </w:tc>
        <w:tc>
          <w:tcPr>
            <w:tcW w:w="1559" w:type="dxa"/>
            <w:shd w:val="clear" w:color="auto" w:fill="auto"/>
          </w:tcPr>
          <w:p w:rsidR="00F91DFC" w:rsidRPr="0006104A" w:rsidRDefault="00F91DFC" w:rsidP="0066607E">
            <w:pPr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Уровень трудности</w:t>
            </w:r>
          </w:p>
        </w:tc>
        <w:tc>
          <w:tcPr>
            <w:tcW w:w="1985" w:type="dxa"/>
          </w:tcPr>
          <w:p w:rsidR="00F91DFC" w:rsidRPr="0006104A" w:rsidRDefault="00F91DFC" w:rsidP="0066607E">
            <w:pPr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Этап</w:t>
            </w:r>
          </w:p>
        </w:tc>
      </w:tr>
      <w:tr w:rsidR="00033ED1" w:rsidRPr="0006104A" w:rsidTr="00F91DFC">
        <w:trPr>
          <w:trHeight w:val="291"/>
        </w:trPr>
        <w:tc>
          <w:tcPr>
            <w:tcW w:w="1809" w:type="dxa"/>
            <w:shd w:val="clear" w:color="auto" w:fill="auto"/>
          </w:tcPr>
          <w:p w:rsidR="00033ED1" w:rsidRPr="0006104A" w:rsidRDefault="00033ED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33ED1" w:rsidRPr="0006104A" w:rsidRDefault="00033ED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033ED1" w:rsidRPr="0006104A" w:rsidRDefault="00033ED1">
            <w:r w:rsidRPr="0006104A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033ED1" w:rsidRPr="0006104A" w:rsidRDefault="00033ED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033ED1" w:rsidRPr="0006104A" w:rsidRDefault="00033ED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</w:tr>
      <w:tr w:rsidR="00033ED1" w:rsidRPr="0006104A" w:rsidTr="00F91DFC">
        <w:tc>
          <w:tcPr>
            <w:tcW w:w="1809" w:type="dxa"/>
            <w:shd w:val="clear" w:color="auto" w:fill="auto"/>
          </w:tcPr>
          <w:p w:rsidR="00033ED1" w:rsidRPr="0006104A" w:rsidRDefault="00033ED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3ED1" w:rsidRPr="0006104A" w:rsidRDefault="00033ED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033ED1" w:rsidRPr="0006104A" w:rsidRDefault="00033ED1">
            <w:r w:rsidRPr="0006104A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033ED1" w:rsidRPr="0006104A" w:rsidRDefault="00033ED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033ED1" w:rsidRPr="0006104A" w:rsidRDefault="00033ED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</w:tr>
      <w:tr w:rsidR="00033ED1" w:rsidRPr="0006104A" w:rsidTr="00F91DFC">
        <w:tc>
          <w:tcPr>
            <w:tcW w:w="1809" w:type="dxa"/>
            <w:shd w:val="clear" w:color="auto" w:fill="auto"/>
          </w:tcPr>
          <w:p w:rsidR="00033ED1" w:rsidRPr="0006104A" w:rsidRDefault="00033ED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33ED1" w:rsidRPr="0006104A" w:rsidRDefault="00033ED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033ED1" w:rsidRPr="0006104A" w:rsidRDefault="00033ED1">
            <w:r w:rsidRPr="0006104A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033ED1" w:rsidRPr="0006104A" w:rsidRDefault="00033ED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033ED1" w:rsidRPr="0006104A" w:rsidRDefault="00033ED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 w:rsidP="0011229A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 w:rsidP="0011229A">
            <w:r w:rsidRPr="0006104A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 w:rsidP="0011229A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AB0092" w:rsidRPr="0006104A" w:rsidRDefault="00AB0092" w:rsidP="0011229A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 w:rsidP="0011229A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 w:rsidP="00033ED1">
            <w:pPr>
              <w:ind w:right="-27"/>
            </w:pPr>
            <w:r w:rsidRPr="0006104A">
              <w:t>Неорганическая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 w:rsidP="0011229A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r w:rsidRPr="0006104A">
              <w:t>Неорганическая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 w:rsidP="0011229A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r w:rsidRPr="0006104A">
              <w:t>Неорганическая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 w:rsidP="0011229A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 w:rsidP="0011229A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 w:rsidP="0011229A">
            <w:r w:rsidRPr="0006104A">
              <w:t>Неорганическая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 w:rsidP="0011229A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AB0092" w:rsidRPr="0006104A" w:rsidRDefault="00AB0092" w:rsidP="0011229A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 w:rsidP="0011229A">
            <w:pPr>
              <w:spacing w:line="276" w:lineRule="auto"/>
              <w:jc w:val="center"/>
              <w:rPr>
                <w:bCs/>
                <w:i/>
                <w:lang w:val="kk-KZ"/>
              </w:rPr>
            </w:pPr>
            <w:r w:rsidRPr="0006104A">
              <w:rPr>
                <w:bCs/>
                <w:i/>
                <w:lang w:val="kk-KZ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03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 w:rsidP="003636CB">
            <w:r w:rsidRPr="0006104A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03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 w:rsidP="003636CB">
            <w:r w:rsidRPr="0006104A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pPr>
              <w:spacing w:line="276" w:lineRule="auto"/>
            </w:pPr>
            <w:r w:rsidRPr="0006104A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pPr>
              <w:spacing w:line="276" w:lineRule="auto"/>
            </w:pPr>
            <w:r w:rsidRPr="0006104A">
              <w:t>Неорганическая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pPr>
              <w:spacing w:line="276" w:lineRule="auto"/>
            </w:pPr>
            <w:r w:rsidRPr="0006104A">
              <w:rPr>
                <w:bCs/>
                <w:lang w:val="kk-KZ"/>
              </w:rPr>
              <w:t>Органикалық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pPr>
              <w:spacing w:line="276" w:lineRule="auto"/>
              <w:rPr>
                <w:lang w:val="kk-KZ"/>
              </w:rPr>
            </w:pPr>
            <w:r w:rsidRPr="0006104A">
              <w:t>Расчетные задачи по курсу химии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1</w:t>
            </w:r>
            <w:r w:rsidRPr="0006104A">
              <w:rPr>
                <w:bCs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r w:rsidRPr="0006104A">
              <w:t>Расчетные задачи по курсу химии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 w:rsidP="002C66F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1</w:t>
            </w:r>
            <w:r w:rsidRPr="0006104A">
              <w:rPr>
                <w:bCs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r w:rsidRPr="0006104A">
              <w:t>Расчетные задачи по курсу химии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B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 w:rsidP="002C66F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pPr>
              <w:spacing w:line="276" w:lineRule="auto"/>
            </w:pPr>
            <w:r w:rsidRPr="0006104A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С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 w:rsidP="002C66F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1</w:t>
            </w:r>
            <w:r w:rsidRPr="0006104A">
              <w:rPr>
                <w:bCs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pPr>
              <w:spacing w:line="276" w:lineRule="auto"/>
              <w:rPr>
                <w:bCs/>
                <w:lang w:val="kk-KZ"/>
              </w:rPr>
            </w:pPr>
            <w:r w:rsidRPr="0006104A">
              <w:t>Неорганическая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С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 w:rsidP="002C66F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1</w:t>
            </w:r>
            <w:r w:rsidRPr="0006104A">
              <w:rPr>
                <w:bCs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 w:rsidP="003636CB">
            <w:r w:rsidRPr="0006104A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С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 w:rsidP="002C66F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 w:rsidP="003636CB">
            <w:r w:rsidRPr="0006104A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C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01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 w:rsidP="002C66F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r w:rsidRPr="0006104A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 w:rsidP="002C66F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r w:rsidRPr="0006104A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 w:rsidP="002C66F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r w:rsidRPr="0006104A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 w:rsidP="002C66F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r w:rsidRPr="0006104A">
              <w:t>Неорганическая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 w:rsidP="002C66F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r w:rsidRPr="0006104A">
              <w:t>Неорганическая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</w:t>
            </w:r>
            <w:r w:rsidR="005A6C24" w:rsidRPr="0006104A">
              <w:rPr>
                <w:bCs/>
                <w:lang w:val="kk-KZ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5A6C24">
            <w:pPr>
              <w:spacing w:line="276" w:lineRule="auto"/>
            </w:pPr>
            <w:r w:rsidRPr="0006104A">
              <w:t>Расчетные задачи по курсу химии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03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 w:rsidP="003636CB">
            <w:r w:rsidRPr="0006104A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03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 w:rsidP="003636CB">
            <w:r w:rsidRPr="0006104A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lastRenderedPageBreak/>
              <w:t>29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03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 w:rsidP="003636CB">
            <w:r w:rsidRPr="0006104A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А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</w:tr>
      <w:tr w:rsidR="00AB0092" w:rsidRPr="0006104A" w:rsidTr="00033ED1">
        <w:trPr>
          <w:trHeight w:val="669"/>
        </w:trPr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5A6C24">
            <w:pPr>
              <w:spacing w:line="276" w:lineRule="auto"/>
            </w:pPr>
            <w:r w:rsidRPr="0006104A">
              <w:t>Расчетные задачи по курсу химии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A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pPr>
              <w:spacing w:line="276" w:lineRule="auto"/>
            </w:pPr>
            <w:r w:rsidRPr="0006104A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02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pPr>
              <w:spacing w:line="276" w:lineRule="auto"/>
            </w:pPr>
            <w:r w:rsidRPr="0006104A">
              <w:t>Неорганическая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 w:rsidP="003636CB">
            <w:r w:rsidRPr="0006104A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</w:tr>
      <w:tr w:rsidR="005A6C24" w:rsidRPr="0006104A" w:rsidTr="00F91DFC">
        <w:tc>
          <w:tcPr>
            <w:tcW w:w="1809" w:type="dxa"/>
            <w:shd w:val="clear" w:color="auto" w:fill="auto"/>
          </w:tcPr>
          <w:p w:rsidR="005A6C24" w:rsidRPr="0006104A" w:rsidRDefault="005A6C2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5A6C24" w:rsidRPr="0006104A" w:rsidRDefault="005A6C24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5A6C24" w:rsidRPr="0006104A" w:rsidRDefault="005A6C24">
            <w:r w:rsidRPr="0006104A">
              <w:t>Расчетные задачи по курсу химии</w:t>
            </w:r>
          </w:p>
        </w:tc>
        <w:tc>
          <w:tcPr>
            <w:tcW w:w="1559" w:type="dxa"/>
            <w:shd w:val="clear" w:color="auto" w:fill="auto"/>
          </w:tcPr>
          <w:p w:rsidR="005A6C24" w:rsidRPr="0006104A" w:rsidRDefault="005A6C24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5A6C24" w:rsidRPr="0006104A" w:rsidRDefault="005A6C2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</w:tr>
      <w:tr w:rsidR="005A6C24" w:rsidRPr="0006104A" w:rsidTr="00F91DFC">
        <w:tc>
          <w:tcPr>
            <w:tcW w:w="1809" w:type="dxa"/>
            <w:shd w:val="clear" w:color="auto" w:fill="auto"/>
          </w:tcPr>
          <w:p w:rsidR="005A6C24" w:rsidRPr="0006104A" w:rsidRDefault="005A6C2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5A6C24" w:rsidRPr="0006104A" w:rsidRDefault="005A6C24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5A6C24" w:rsidRPr="0006104A" w:rsidRDefault="005A6C24">
            <w:r w:rsidRPr="0006104A">
              <w:t>Расчетные задачи по курсу химии</w:t>
            </w:r>
          </w:p>
        </w:tc>
        <w:tc>
          <w:tcPr>
            <w:tcW w:w="1559" w:type="dxa"/>
            <w:shd w:val="clear" w:color="auto" w:fill="auto"/>
          </w:tcPr>
          <w:p w:rsidR="005A6C24" w:rsidRPr="0006104A" w:rsidRDefault="005A6C24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В</w:t>
            </w:r>
          </w:p>
        </w:tc>
        <w:tc>
          <w:tcPr>
            <w:tcW w:w="1985" w:type="dxa"/>
          </w:tcPr>
          <w:p w:rsidR="005A6C24" w:rsidRPr="0006104A" w:rsidRDefault="005A6C2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</w:tr>
      <w:tr w:rsidR="005A6C24" w:rsidRPr="0006104A" w:rsidTr="00F91DFC">
        <w:tc>
          <w:tcPr>
            <w:tcW w:w="1809" w:type="dxa"/>
            <w:shd w:val="clear" w:color="auto" w:fill="auto"/>
          </w:tcPr>
          <w:p w:rsidR="005A6C24" w:rsidRPr="0006104A" w:rsidRDefault="005A6C2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5A6C24" w:rsidRPr="0006104A" w:rsidRDefault="005A6C24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5A6C24" w:rsidRPr="0006104A" w:rsidRDefault="005A6C24">
            <w:r w:rsidRPr="0006104A">
              <w:t>Расчетные задачи по курсу химии</w:t>
            </w:r>
          </w:p>
        </w:tc>
        <w:tc>
          <w:tcPr>
            <w:tcW w:w="1559" w:type="dxa"/>
            <w:shd w:val="clear" w:color="auto" w:fill="auto"/>
          </w:tcPr>
          <w:p w:rsidR="005A6C24" w:rsidRPr="0006104A" w:rsidRDefault="005A6C2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B</w:t>
            </w:r>
          </w:p>
        </w:tc>
        <w:tc>
          <w:tcPr>
            <w:tcW w:w="1985" w:type="dxa"/>
          </w:tcPr>
          <w:p w:rsidR="005A6C24" w:rsidRPr="0006104A" w:rsidRDefault="005A6C2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02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pPr>
              <w:spacing w:line="276" w:lineRule="auto"/>
            </w:pPr>
            <w:r w:rsidRPr="0006104A">
              <w:t>Общая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С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02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>
            <w:pPr>
              <w:spacing w:line="276" w:lineRule="auto"/>
              <w:rPr>
                <w:bCs/>
                <w:lang w:val="kk-KZ"/>
              </w:rPr>
            </w:pPr>
            <w:r w:rsidRPr="0006104A">
              <w:t>Неорганическая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С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02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kk-KZ"/>
              </w:rPr>
              <w:t>0</w:t>
            </w:r>
            <w:r w:rsidRPr="0006104A"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AB0092" w:rsidP="003636CB">
            <w:r w:rsidRPr="0006104A">
              <w:t>Органическая химия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С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02</w:t>
            </w:r>
          </w:p>
        </w:tc>
      </w:tr>
      <w:tr w:rsidR="00AB0092" w:rsidRPr="0006104A" w:rsidTr="00F91DFC">
        <w:tc>
          <w:tcPr>
            <w:tcW w:w="180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kk-KZ"/>
              </w:rPr>
            </w:pPr>
            <w:r w:rsidRPr="0006104A">
              <w:rPr>
                <w:bCs/>
                <w:lang w:val="kk-KZ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AB0092" w:rsidRPr="0006104A" w:rsidRDefault="005A6C24">
            <w:pPr>
              <w:spacing w:line="276" w:lineRule="auto"/>
            </w:pPr>
            <w:r w:rsidRPr="0006104A">
              <w:t>Расчетные задачи по курсу химии</w:t>
            </w:r>
          </w:p>
        </w:tc>
        <w:tc>
          <w:tcPr>
            <w:tcW w:w="1559" w:type="dxa"/>
            <w:shd w:val="clear" w:color="auto" w:fill="auto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C</w:t>
            </w:r>
          </w:p>
        </w:tc>
        <w:tc>
          <w:tcPr>
            <w:tcW w:w="1985" w:type="dxa"/>
          </w:tcPr>
          <w:p w:rsidR="00AB0092" w:rsidRPr="0006104A" w:rsidRDefault="00AB0092">
            <w:pPr>
              <w:spacing w:line="276" w:lineRule="auto"/>
              <w:jc w:val="center"/>
              <w:rPr>
                <w:bCs/>
                <w:lang w:val="en-US"/>
              </w:rPr>
            </w:pPr>
            <w:r w:rsidRPr="0006104A">
              <w:rPr>
                <w:bCs/>
                <w:lang w:val="en-US"/>
              </w:rPr>
              <w:t>02</w:t>
            </w:r>
          </w:p>
        </w:tc>
      </w:tr>
    </w:tbl>
    <w:p w:rsidR="008D467B" w:rsidRPr="005A6C24" w:rsidRDefault="00C01A8E" w:rsidP="004600DA">
      <w:pPr>
        <w:jc w:val="both"/>
        <w:rPr>
          <w:bCs/>
          <w:lang w:val="kk-KZ"/>
        </w:rPr>
      </w:pPr>
      <w:r w:rsidRPr="005A6C24">
        <w:rPr>
          <w:bCs/>
          <w:lang w:val="kk-KZ"/>
        </w:rPr>
        <w:t xml:space="preserve">  </w:t>
      </w:r>
      <w:r w:rsidR="00312F61" w:rsidRPr="005A6C24">
        <w:rPr>
          <w:bCs/>
          <w:lang w:val="kk-KZ"/>
        </w:rPr>
        <w:t xml:space="preserve">     </w:t>
      </w:r>
    </w:p>
    <w:p w:rsidR="00C01A8E" w:rsidRPr="005A6C24" w:rsidRDefault="00C01A8E" w:rsidP="004600DA">
      <w:pPr>
        <w:jc w:val="both"/>
        <w:rPr>
          <w:bCs/>
          <w:lang w:val="kk-KZ"/>
        </w:rPr>
      </w:pPr>
      <w:r w:rsidRPr="005A6C24">
        <w:rPr>
          <w:bCs/>
        </w:rPr>
        <w:t>Характеристика содержания заданий.</w:t>
      </w:r>
    </w:p>
    <w:p w:rsidR="00C01A8E" w:rsidRPr="005A6C24" w:rsidRDefault="00C01A8E" w:rsidP="00AC6FB9">
      <w:pPr>
        <w:jc w:val="both"/>
        <w:rPr>
          <w:bCs/>
          <w:lang w:val="kk-KZ"/>
        </w:rPr>
      </w:pPr>
      <w:r w:rsidRPr="005A6C24">
        <w:rPr>
          <w:color w:val="000000"/>
          <w:lang w:val="kk-KZ"/>
        </w:rPr>
        <w:t xml:space="preserve">   </w:t>
      </w:r>
      <w:r w:rsidRPr="005A6C24">
        <w:rPr>
          <w:color w:val="000000"/>
        </w:rPr>
        <w:t xml:space="preserve">    В результате изучения курса </w:t>
      </w:r>
      <w:r w:rsidRPr="005A6C24">
        <w:rPr>
          <w:color w:val="000000"/>
          <w:lang w:val="kk-KZ"/>
        </w:rPr>
        <w:t>химии</w:t>
      </w:r>
      <w:r w:rsidRPr="005A6C24">
        <w:rPr>
          <w:color w:val="000000"/>
        </w:rPr>
        <w:t xml:space="preserve"> учащиеся должны знать:</w:t>
      </w:r>
    </w:p>
    <w:p w:rsidR="00C01A8E" w:rsidRPr="005A6C24" w:rsidRDefault="00C01A8E" w:rsidP="00226AE6">
      <w:pPr>
        <w:spacing w:line="280" w:lineRule="atLeast"/>
        <w:jc w:val="both"/>
        <w:rPr>
          <w:color w:val="000000"/>
          <w:lang w:val="kk-KZ"/>
        </w:rPr>
      </w:pPr>
      <w:proofErr w:type="gramStart"/>
      <w:r w:rsidRPr="005A6C24">
        <w:rPr>
          <w:color w:val="000000"/>
        </w:rPr>
        <w:t xml:space="preserve">1) химическую </w:t>
      </w:r>
      <w:r w:rsidRPr="005A6C24">
        <w:rPr>
          <w:color w:val="000000"/>
          <w:lang w:val="kk-KZ"/>
        </w:rPr>
        <w:t>формула</w:t>
      </w:r>
      <w:r w:rsidRPr="005A6C24">
        <w:rPr>
          <w:color w:val="000000"/>
        </w:rPr>
        <w:t xml:space="preserve">, химические реакции, химические уравнения, ротоны, нейтроны, электроны, электронная </w:t>
      </w:r>
      <w:proofErr w:type="spellStart"/>
      <w:r w:rsidRPr="005A6C24">
        <w:rPr>
          <w:color w:val="000000"/>
        </w:rPr>
        <w:t>орбиталь</w:t>
      </w:r>
      <w:proofErr w:type="spellEnd"/>
      <w:r w:rsidRPr="005A6C24">
        <w:rPr>
          <w:color w:val="000000"/>
        </w:rPr>
        <w:t xml:space="preserve">, заряд ядра, ионы, изотопы, химическая связь, кристаллические решетки, моль, молярная масса, молярный объем, постоянная Авогадро, тепловой эффект реакции, аллотропия, катализатор, </w:t>
      </w:r>
      <w:proofErr w:type="spellStart"/>
      <w:r w:rsidRPr="005A6C24">
        <w:rPr>
          <w:color w:val="000000"/>
        </w:rPr>
        <w:t>электроотрицательность</w:t>
      </w:r>
      <w:proofErr w:type="spellEnd"/>
      <w:r w:rsidRPr="005A6C24">
        <w:rPr>
          <w:color w:val="000000"/>
        </w:rPr>
        <w:t>, окислитель и восстановитель, окисление и восстановление, окислительно-восстановительные реакции, оксиды, индикаторы;</w:t>
      </w:r>
      <w:proofErr w:type="gramEnd"/>
    </w:p>
    <w:p w:rsidR="00C01A8E" w:rsidRPr="005A6C24" w:rsidRDefault="00C01A8E" w:rsidP="00226AE6">
      <w:pPr>
        <w:spacing w:line="280" w:lineRule="atLeast"/>
        <w:jc w:val="both"/>
        <w:rPr>
          <w:color w:val="000000"/>
          <w:lang w:val="kk-KZ"/>
        </w:rPr>
      </w:pPr>
      <w:r w:rsidRPr="005A6C24">
        <w:rPr>
          <w:color w:val="000000"/>
        </w:rPr>
        <w:t>2) основные законы: сохранения массы веществ, постоянства состава вещества, периодический закон Д.И.Менделеева, закон Авогадро;</w:t>
      </w:r>
    </w:p>
    <w:p w:rsidR="00C01A8E" w:rsidRPr="005A6C24" w:rsidRDefault="00C01A8E" w:rsidP="00226AE6">
      <w:pPr>
        <w:spacing w:line="280" w:lineRule="atLeast"/>
        <w:jc w:val="both"/>
        <w:rPr>
          <w:color w:val="000000"/>
          <w:lang w:val="kk-KZ"/>
        </w:rPr>
      </w:pPr>
      <w:r w:rsidRPr="005A6C24">
        <w:rPr>
          <w:color w:val="000000"/>
          <w:lang w:val="kk-KZ"/>
        </w:rPr>
        <w:t>3</w:t>
      </w:r>
      <w:r w:rsidRPr="005A6C24">
        <w:rPr>
          <w:color w:val="000000"/>
        </w:rPr>
        <w:t xml:space="preserve">) электролиты, </w:t>
      </w:r>
      <w:proofErr w:type="spellStart"/>
      <w:r w:rsidRPr="005A6C24">
        <w:rPr>
          <w:color w:val="000000"/>
        </w:rPr>
        <w:t>неэлектролиты</w:t>
      </w:r>
      <w:proofErr w:type="spellEnd"/>
      <w:r w:rsidRPr="005A6C24">
        <w:rPr>
          <w:color w:val="000000"/>
        </w:rPr>
        <w:t>, электролитическая диссоциация, степень диссоциации, качественные реакции на анионы, катионы, гидролиз солей, водородный показатель, неметаллы, аллотропия, металлы, металлическая связь, металлические кристаллические решетки, коррозия металлов, электролиз, сплавы, чугун, сталь</w:t>
      </w:r>
      <w:r w:rsidRPr="005A6C24">
        <w:rPr>
          <w:color w:val="000000"/>
          <w:lang w:val="kk-KZ"/>
        </w:rPr>
        <w:t>;</w:t>
      </w:r>
    </w:p>
    <w:p w:rsidR="00C01A8E" w:rsidRPr="005A6C24" w:rsidRDefault="00C01A8E" w:rsidP="00226AE6">
      <w:pPr>
        <w:spacing w:line="280" w:lineRule="atLeast"/>
        <w:jc w:val="both"/>
        <w:rPr>
          <w:color w:val="000000"/>
          <w:lang w:val="kk-KZ"/>
        </w:rPr>
      </w:pPr>
      <w:r w:rsidRPr="005A6C24">
        <w:rPr>
          <w:color w:val="000000"/>
          <w:lang w:val="kk-KZ"/>
        </w:rPr>
        <w:t>4</w:t>
      </w:r>
      <w:r w:rsidRPr="005A6C24">
        <w:rPr>
          <w:color w:val="000000"/>
        </w:rPr>
        <w:t>) общие способы получения веществ, понятие о современных технологиях промышленного синтеза;</w:t>
      </w:r>
    </w:p>
    <w:p w:rsidR="00C01A8E" w:rsidRPr="005A6C24" w:rsidRDefault="00C01A8E" w:rsidP="00226AE6">
      <w:pPr>
        <w:spacing w:line="280" w:lineRule="atLeast"/>
        <w:jc w:val="both"/>
        <w:rPr>
          <w:color w:val="000000"/>
          <w:lang w:val="kk-KZ"/>
        </w:rPr>
      </w:pPr>
      <w:r w:rsidRPr="005A6C24">
        <w:rPr>
          <w:color w:val="000000"/>
          <w:lang w:val="kk-KZ"/>
        </w:rPr>
        <w:t>5</w:t>
      </w:r>
      <w:r w:rsidRPr="005A6C24">
        <w:rPr>
          <w:color w:val="000000"/>
        </w:rPr>
        <w:t xml:space="preserve">) классы </w:t>
      </w:r>
      <w:r w:rsidRPr="005A6C24">
        <w:rPr>
          <w:color w:val="000000"/>
          <w:lang w:val="kk-KZ"/>
        </w:rPr>
        <w:t>б</w:t>
      </w:r>
      <w:r w:rsidRPr="005A6C24">
        <w:rPr>
          <w:color w:val="000000"/>
        </w:rPr>
        <w:t>е</w:t>
      </w:r>
      <w:r w:rsidRPr="005A6C24">
        <w:rPr>
          <w:color w:val="000000"/>
          <w:lang w:val="kk-KZ"/>
        </w:rPr>
        <w:t>й</w:t>
      </w:r>
      <w:r w:rsidRPr="005A6C24">
        <w:rPr>
          <w:color w:val="000000"/>
        </w:rPr>
        <w:t>органических веществ и их генетическую взаимосвязь;</w:t>
      </w:r>
    </w:p>
    <w:p w:rsidR="00C01A8E" w:rsidRPr="005A6C24" w:rsidRDefault="00C01A8E" w:rsidP="00226AE6">
      <w:pPr>
        <w:spacing w:line="280" w:lineRule="atLeast"/>
        <w:jc w:val="both"/>
        <w:rPr>
          <w:color w:val="000000"/>
          <w:lang w:val="kk-KZ"/>
        </w:rPr>
      </w:pPr>
      <w:r w:rsidRPr="005A6C24">
        <w:rPr>
          <w:color w:val="000000"/>
        </w:rPr>
        <w:t xml:space="preserve">возрастающую роль химии в производстве веществ и материалов, развитии общества и охране здоровья человека и </w:t>
      </w:r>
      <w:proofErr w:type="spellStart"/>
      <w:r w:rsidRPr="005A6C24">
        <w:rPr>
          <w:color w:val="000000"/>
        </w:rPr>
        <w:t>природы</w:t>
      </w:r>
      <w:proofErr w:type="gramStart"/>
      <w:r w:rsidRPr="005A6C24">
        <w:rPr>
          <w:color w:val="000000"/>
        </w:rPr>
        <w:t>;х</w:t>
      </w:r>
      <w:proofErr w:type="gramEnd"/>
      <w:r w:rsidRPr="005A6C24">
        <w:rPr>
          <w:color w:val="000000"/>
        </w:rPr>
        <w:t>имические</w:t>
      </w:r>
      <w:proofErr w:type="spellEnd"/>
      <w:r w:rsidRPr="005A6C24">
        <w:rPr>
          <w:color w:val="000000"/>
        </w:rPr>
        <w:t xml:space="preserve"> способы защиты окружающей среды от химического загрязнения и организации здорового образа жизни</w:t>
      </w:r>
      <w:r w:rsidRPr="005A6C24">
        <w:rPr>
          <w:color w:val="000000"/>
          <w:lang w:val="kk-KZ"/>
        </w:rPr>
        <w:t>;</w:t>
      </w:r>
    </w:p>
    <w:p w:rsidR="009B49CE" w:rsidRPr="005A6C24" w:rsidRDefault="00C01A8E" w:rsidP="00226AE6">
      <w:pPr>
        <w:spacing w:line="280" w:lineRule="atLeast"/>
        <w:jc w:val="both"/>
        <w:rPr>
          <w:color w:val="000000"/>
          <w:lang w:val="kk-KZ"/>
        </w:rPr>
      </w:pPr>
      <w:r w:rsidRPr="005A6C24">
        <w:rPr>
          <w:color w:val="000000"/>
          <w:lang w:val="kk-KZ"/>
        </w:rPr>
        <w:t>6</w:t>
      </w:r>
      <w:r w:rsidRPr="005A6C24">
        <w:rPr>
          <w:color w:val="000000"/>
        </w:rPr>
        <w:t xml:space="preserve">) строение атома и атомных </w:t>
      </w:r>
      <w:proofErr w:type="spellStart"/>
      <w:r w:rsidRPr="005A6C24">
        <w:rPr>
          <w:color w:val="000000"/>
        </w:rPr>
        <w:t>орбиталей</w:t>
      </w:r>
      <w:proofErr w:type="spellEnd"/>
      <w:r w:rsidRPr="005A6C24">
        <w:rPr>
          <w:color w:val="000000"/>
        </w:rPr>
        <w:t xml:space="preserve">, состояние электронов, принцип Паули, правило </w:t>
      </w:r>
      <w:proofErr w:type="spellStart"/>
      <w:r w:rsidRPr="005A6C24">
        <w:rPr>
          <w:color w:val="000000"/>
        </w:rPr>
        <w:t>Гунда</w:t>
      </w:r>
      <w:proofErr w:type="spellEnd"/>
      <w:r w:rsidRPr="005A6C24">
        <w:rPr>
          <w:color w:val="000000"/>
        </w:rPr>
        <w:t xml:space="preserve">, правила </w:t>
      </w:r>
      <w:proofErr w:type="spellStart"/>
      <w:r w:rsidRPr="005A6C24">
        <w:rPr>
          <w:color w:val="000000"/>
        </w:rPr>
        <w:t>Клечковского</w:t>
      </w:r>
      <w:proofErr w:type="spellEnd"/>
      <w:r w:rsidRPr="005A6C24">
        <w:rPr>
          <w:color w:val="000000"/>
        </w:rPr>
        <w:t xml:space="preserve">, скорость химической реакции, механизм реакций, катализ, тепловой эффект реакции, теплота образования, химическое равновесие, константа равновесия, металлургия, электролиз, количественные соотношения физических величин; </w:t>
      </w:r>
    </w:p>
    <w:p w:rsidR="00C01A8E" w:rsidRPr="005A6C24" w:rsidRDefault="00C01A8E" w:rsidP="00226AE6">
      <w:pPr>
        <w:spacing w:line="280" w:lineRule="atLeast"/>
        <w:jc w:val="both"/>
        <w:rPr>
          <w:lang w:val="kk-KZ"/>
        </w:rPr>
      </w:pPr>
      <w:r w:rsidRPr="005A6C24">
        <w:rPr>
          <w:color w:val="000000"/>
          <w:lang w:val="kk-KZ"/>
        </w:rPr>
        <w:t>7</w:t>
      </w:r>
      <w:r w:rsidRPr="005A6C24">
        <w:rPr>
          <w:color w:val="000000"/>
        </w:rPr>
        <w:t>) научные принципы химического производства, химические загрязнения окружающей среды и их последствия;</w:t>
      </w:r>
    </w:p>
    <w:p w:rsidR="00C01A8E" w:rsidRPr="005A6C24" w:rsidRDefault="00C01A8E" w:rsidP="00226AE6">
      <w:pPr>
        <w:spacing w:line="280" w:lineRule="atLeast"/>
        <w:jc w:val="both"/>
        <w:rPr>
          <w:color w:val="000000"/>
        </w:rPr>
      </w:pPr>
      <w:r w:rsidRPr="005A6C24">
        <w:rPr>
          <w:color w:val="000000"/>
          <w:lang w:val="kk-KZ"/>
        </w:rPr>
        <w:t>8</w:t>
      </w:r>
      <w:r w:rsidRPr="005A6C24">
        <w:rPr>
          <w:color w:val="000000"/>
        </w:rPr>
        <w:t>) классификация неорганических веществ и их генетическая взаимосвязь;</w:t>
      </w:r>
    </w:p>
    <w:p w:rsidR="009B49CE" w:rsidRPr="005A6C24" w:rsidRDefault="00C01A8E" w:rsidP="00226AE6">
      <w:pPr>
        <w:spacing w:line="280" w:lineRule="atLeast"/>
        <w:jc w:val="both"/>
        <w:rPr>
          <w:color w:val="000000"/>
          <w:lang w:val="kk-KZ"/>
        </w:rPr>
      </w:pPr>
      <w:r w:rsidRPr="005A6C24">
        <w:rPr>
          <w:color w:val="000000"/>
          <w:lang w:val="kk-KZ"/>
        </w:rPr>
        <w:t>9</w:t>
      </w:r>
      <w:r w:rsidRPr="005A6C24">
        <w:rPr>
          <w:color w:val="000000"/>
        </w:rPr>
        <w:t xml:space="preserve">) сущность и типы химических реакции и закономерности их протекания; </w:t>
      </w:r>
      <w:r w:rsidRPr="005A6C24">
        <w:br/>
      </w:r>
      <w:r w:rsidRPr="005A6C24">
        <w:rPr>
          <w:color w:val="000000"/>
        </w:rPr>
        <w:t xml:space="preserve"> коррозия металлов и методы защиты от коррозии; </w:t>
      </w:r>
    </w:p>
    <w:p w:rsidR="009B49CE" w:rsidRPr="005A6C24" w:rsidRDefault="00C01A8E" w:rsidP="00226AE6">
      <w:pPr>
        <w:spacing w:line="280" w:lineRule="atLeast"/>
        <w:jc w:val="both"/>
        <w:rPr>
          <w:color w:val="000000"/>
          <w:lang w:val="kk-KZ"/>
        </w:rPr>
      </w:pPr>
      <w:r w:rsidRPr="005A6C24">
        <w:rPr>
          <w:color w:val="000000"/>
          <w:lang w:val="kk-KZ"/>
        </w:rPr>
        <w:t>10</w:t>
      </w:r>
      <w:r w:rsidRPr="005A6C24">
        <w:rPr>
          <w:color w:val="000000"/>
        </w:rPr>
        <w:t xml:space="preserve">)  химическое строение, гомологи, гомологический ряд. </w:t>
      </w:r>
      <w:proofErr w:type="gramStart"/>
      <w:r w:rsidRPr="005A6C24">
        <w:rPr>
          <w:color w:val="000000"/>
        </w:rPr>
        <w:t xml:space="preserve">Изомерия, гомология, изомеры, структурная и пространственная изомерия; основные положения теории строения органических веществ А.М.Бутлерова и ее значение; понятие о гибридизации и ее видах, у </w:t>
      </w:r>
      <w:r w:rsidRPr="005A6C24">
        <w:rPr>
          <w:color w:val="000000"/>
        </w:rPr>
        <w:lastRenderedPageBreak/>
        <w:t>- и р-связях, одинарных, двойных и тройных связях между атомами углерода,</w:t>
      </w:r>
      <w:r w:rsidR="009B49CE" w:rsidRPr="005A6C24">
        <w:rPr>
          <w:color w:val="000000"/>
          <w:lang w:val="kk-KZ"/>
        </w:rPr>
        <w:t xml:space="preserve"> </w:t>
      </w:r>
      <w:r w:rsidRPr="005A6C24">
        <w:rPr>
          <w:color w:val="000000"/>
        </w:rPr>
        <w:t xml:space="preserve">типы углеродных цепей; электронное и пространственное строения органических веществ;   типы реакций в органической химии; </w:t>
      </w:r>
      <w:proofErr w:type="gramEnd"/>
    </w:p>
    <w:p w:rsidR="00C01A8E" w:rsidRPr="005A6C24" w:rsidRDefault="00C01A8E" w:rsidP="00226AE6">
      <w:pPr>
        <w:spacing w:line="280" w:lineRule="atLeast"/>
        <w:jc w:val="both"/>
        <w:rPr>
          <w:lang w:val="kk-KZ"/>
        </w:rPr>
      </w:pPr>
      <w:r w:rsidRPr="005A6C24">
        <w:rPr>
          <w:color w:val="000000"/>
        </w:rPr>
        <w:t>11) природные источники углеводородов, их переработка, месторождения в Казахстане; классификация и номенклатура органических веществ, функциональная группа; реакции, характеризующие свойства и получение углеводородов и их производных;  генетическая связь между углеводородами и их производными;</w:t>
      </w:r>
    </w:p>
    <w:p w:rsidR="00C01A8E" w:rsidRPr="005A6C24" w:rsidRDefault="00C01A8E" w:rsidP="00226AE6">
      <w:pPr>
        <w:spacing w:line="280" w:lineRule="atLeast"/>
        <w:jc w:val="both"/>
      </w:pPr>
      <w:r w:rsidRPr="005A6C24">
        <w:rPr>
          <w:color w:val="000000"/>
        </w:rPr>
        <w:t>12) высокомолекулярные соединения, мономер, полимер, структурное звено, степень полимеризации, реакции полимеризации и поликонденсации; наиболее широко распространенные полимеры, их свойства и практическое применение, пластмассы, волокна, каучуки; научные принципы химического производства, химические загрязнения окружающей среды и их последствия.</w:t>
      </w:r>
    </w:p>
    <w:p w:rsidR="008D467B" w:rsidRPr="007E4C35" w:rsidRDefault="008D467B" w:rsidP="008D467B">
      <w:pPr>
        <w:spacing w:line="280" w:lineRule="atLeast"/>
        <w:jc w:val="both"/>
        <w:rPr>
          <w:b/>
        </w:rPr>
      </w:pPr>
      <w:r w:rsidRPr="005A6C24">
        <w:rPr>
          <w:lang w:val="kk-KZ"/>
        </w:rPr>
        <w:t xml:space="preserve">    </w:t>
      </w:r>
      <w:r w:rsidRPr="007E4C35">
        <w:rPr>
          <w:b/>
        </w:rPr>
        <w:t xml:space="preserve">Форма </w:t>
      </w:r>
      <w:r w:rsidRPr="007E4C35">
        <w:rPr>
          <w:b/>
          <w:lang w:val="kk-KZ"/>
        </w:rPr>
        <w:t>заданий</w:t>
      </w:r>
      <w:r w:rsidRPr="007E4C35">
        <w:rPr>
          <w:b/>
        </w:rPr>
        <w:t>:</w:t>
      </w:r>
    </w:p>
    <w:p w:rsidR="008D467B" w:rsidRPr="005A6C24" w:rsidRDefault="008D467B" w:rsidP="008D467B">
      <w:pPr>
        <w:ind w:firstLine="709"/>
        <w:jc w:val="both"/>
        <w:rPr>
          <w:lang w:val="kk-KZ"/>
        </w:rPr>
      </w:pPr>
      <w:r w:rsidRPr="005A6C24">
        <w:t>В одном тест</w:t>
      </w:r>
      <w:r w:rsidRPr="005A6C24">
        <w:rPr>
          <w:lang w:val="kk-KZ"/>
        </w:rPr>
        <w:t>е</w:t>
      </w:r>
      <w:r w:rsidRPr="005A6C24">
        <w:t xml:space="preserve"> – </w:t>
      </w:r>
      <w:r w:rsidRPr="005A6C24">
        <w:rPr>
          <w:lang w:val="kk-KZ"/>
        </w:rPr>
        <w:t>40</w:t>
      </w:r>
      <w:r w:rsidRPr="005A6C24">
        <w:t xml:space="preserve"> заданий.</w:t>
      </w:r>
      <w:r w:rsidRPr="005A6C24">
        <w:rPr>
          <w:lang w:val="kk-KZ"/>
        </w:rPr>
        <w:t xml:space="preserve"> Тест состоит из 20 заданий с </w:t>
      </w:r>
      <w:r w:rsidRPr="005A6C24">
        <w:t>выбор</w:t>
      </w:r>
      <w:r w:rsidRPr="005A6C24">
        <w:rPr>
          <w:lang w:val="kk-KZ"/>
        </w:rPr>
        <w:t>ом</w:t>
      </w:r>
      <w:r w:rsidRPr="005A6C24">
        <w:t xml:space="preserve"> одного </w:t>
      </w:r>
      <w:r w:rsidRPr="005A6C24">
        <w:rPr>
          <w:lang w:val="kk-KZ"/>
        </w:rPr>
        <w:t xml:space="preserve">правильного </w:t>
      </w:r>
      <w:r w:rsidRPr="005A6C24">
        <w:t xml:space="preserve">ответа из 5 предложенных и </w:t>
      </w:r>
      <w:r w:rsidRPr="005A6C24">
        <w:rPr>
          <w:lang w:val="kk-KZ"/>
        </w:rPr>
        <w:t>20</w:t>
      </w:r>
      <w:r w:rsidRPr="005A6C24">
        <w:t xml:space="preserve"> заданий с одним или несколькими правильными ответами. </w:t>
      </w:r>
      <w:r w:rsidRPr="005A6C24">
        <w:rPr>
          <w:lang w:val="kk-KZ"/>
        </w:rPr>
        <w:t>Выбран</w:t>
      </w:r>
      <w:proofErr w:type="spellStart"/>
      <w:r w:rsidRPr="005A6C24">
        <w:t>ный</w:t>
      </w:r>
      <w:proofErr w:type="spellEnd"/>
      <w:r w:rsidRPr="005A6C24">
        <w:t xml:space="preserve"> ответ </w:t>
      </w:r>
      <w:r w:rsidRPr="005A6C24">
        <w:rPr>
          <w:lang w:val="kk-KZ"/>
        </w:rPr>
        <w:t>необходимо отметить на листе ответов путем полного закрашивания соответствующего кружка на поле данного предмета</w:t>
      </w:r>
      <w:r w:rsidRPr="005A6C24">
        <w:t xml:space="preserve">. Время выполнения </w:t>
      </w:r>
      <w:r w:rsidRPr="005A6C24">
        <w:rPr>
          <w:lang w:val="kk-KZ"/>
        </w:rPr>
        <w:t>теста</w:t>
      </w:r>
      <w:r w:rsidRPr="005A6C24">
        <w:t xml:space="preserve"> в целом – </w:t>
      </w:r>
      <w:r w:rsidRPr="005A6C24">
        <w:rPr>
          <w:lang w:val="kk-KZ"/>
        </w:rPr>
        <w:t>8</w:t>
      </w:r>
      <w:r w:rsidRPr="005A6C24">
        <w:t>0 минут.</w:t>
      </w:r>
    </w:p>
    <w:p w:rsidR="00331216" w:rsidRPr="005A6C24" w:rsidRDefault="00331216" w:rsidP="00331216">
      <w:pPr>
        <w:ind w:firstLine="709"/>
        <w:jc w:val="both"/>
      </w:pPr>
      <w:r w:rsidRPr="005A6C24">
        <w:t>Оценка выполнения отдельных заданий и всего теста:</w:t>
      </w:r>
    </w:p>
    <w:p w:rsidR="00331216" w:rsidRPr="005A6C24" w:rsidRDefault="00331216" w:rsidP="00331216">
      <w:pPr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5A6C24">
        <w:rPr>
          <w:lang w:val="kk-KZ"/>
        </w:rPr>
        <w:t>За верное выполнение задания с одним правильным ответом тестируемый получает 1 балл, за неправильно выполненное задание – 0 баллов.</w:t>
      </w:r>
    </w:p>
    <w:p w:rsidR="00C01A8E" w:rsidRPr="005A6C24" w:rsidRDefault="00331216" w:rsidP="00033ED1">
      <w:pPr>
        <w:ind w:firstLine="708"/>
        <w:jc w:val="both"/>
      </w:pPr>
      <w:r w:rsidRPr="005A6C24">
        <w:t xml:space="preserve">За верное выполнение задания с одним или несколькими правильными ответами </w:t>
      </w:r>
      <w:r w:rsidRPr="005A6C24">
        <w:rPr>
          <w:lang w:val="kk-KZ"/>
        </w:rPr>
        <w:t xml:space="preserve">тестируемый </w:t>
      </w:r>
      <w:r w:rsidRPr="005A6C24">
        <w:t>получает 2 балла, при допущении 1 ошибки – 1 балл, за 2 и более ошибок</w:t>
      </w:r>
      <w:r w:rsidRPr="005A6C24">
        <w:rPr>
          <w:lang w:val="kk-KZ"/>
        </w:rPr>
        <w:t xml:space="preserve"> </w:t>
      </w:r>
      <w:r w:rsidRPr="005A6C24">
        <w:t>– 0 баллов.</w:t>
      </w:r>
      <w:r w:rsidRPr="005A6C24">
        <w:rPr>
          <w:lang w:val="kk-KZ"/>
        </w:rPr>
        <w:t xml:space="preserve"> </w:t>
      </w:r>
      <w:r w:rsidRPr="005A6C24">
        <w:t xml:space="preserve">Максимальный балл по всему тесту – </w:t>
      </w:r>
      <w:r w:rsidRPr="005A6C24">
        <w:rPr>
          <w:lang w:val="kk-KZ"/>
        </w:rPr>
        <w:t xml:space="preserve">60 </w:t>
      </w:r>
      <w:r w:rsidRPr="005A6C24">
        <w:t>.</w:t>
      </w:r>
    </w:p>
    <w:sectPr w:rsidR="00C01A8E" w:rsidRPr="005A6C24" w:rsidSect="008D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7EE3"/>
    <w:multiLevelType w:val="hybridMultilevel"/>
    <w:tmpl w:val="4904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FB9"/>
    <w:rsid w:val="00010F7E"/>
    <w:rsid w:val="00033ED1"/>
    <w:rsid w:val="00052055"/>
    <w:rsid w:val="0006104A"/>
    <w:rsid w:val="00067469"/>
    <w:rsid w:val="00085E60"/>
    <w:rsid w:val="000936A5"/>
    <w:rsid w:val="000A0D1D"/>
    <w:rsid w:val="000A3B60"/>
    <w:rsid w:val="000D1BA6"/>
    <w:rsid w:val="00113A7D"/>
    <w:rsid w:val="001809B5"/>
    <w:rsid w:val="002232B7"/>
    <w:rsid w:val="00226AE6"/>
    <w:rsid w:val="002738E6"/>
    <w:rsid w:val="00295AE7"/>
    <w:rsid w:val="002A6E50"/>
    <w:rsid w:val="003128B1"/>
    <w:rsid w:val="00312F61"/>
    <w:rsid w:val="00331216"/>
    <w:rsid w:val="003338DF"/>
    <w:rsid w:val="0035186B"/>
    <w:rsid w:val="00363F26"/>
    <w:rsid w:val="00422475"/>
    <w:rsid w:val="00435DBD"/>
    <w:rsid w:val="00443F95"/>
    <w:rsid w:val="004600DA"/>
    <w:rsid w:val="00497447"/>
    <w:rsid w:val="004B7AE5"/>
    <w:rsid w:val="004D5897"/>
    <w:rsid w:val="00503DA6"/>
    <w:rsid w:val="005A6C24"/>
    <w:rsid w:val="005B22E6"/>
    <w:rsid w:val="005D002F"/>
    <w:rsid w:val="00602AA7"/>
    <w:rsid w:val="0061608C"/>
    <w:rsid w:val="0065563C"/>
    <w:rsid w:val="006637A3"/>
    <w:rsid w:val="00700146"/>
    <w:rsid w:val="007041E2"/>
    <w:rsid w:val="00760141"/>
    <w:rsid w:val="00762D00"/>
    <w:rsid w:val="00772F73"/>
    <w:rsid w:val="00795FA8"/>
    <w:rsid w:val="007A5FD0"/>
    <w:rsid w:val="007A648D"/>
    <w:rsid w:val="007D1BFF"/>
    <w:rsid w:val="007E4C35"/>
    <w:rsid w:val="008076A2"/>
    <w:rsid w:val="00811618"/>
    <w:rsid w:val="008663CA"/>
    <w:rsid w:val="008D467B"/>
    <w:rsid w:val="008D688C"/>
    <w:rsid w:val="00903455"/>
    <w:rsid w:val="00912404"/>
    <w:rsid w:val="00967DD1"/>
    <w:rsid w:val="009B49CE"/>
    <w:rsid w:val="00AA66AE"/>
    <w:rsid w:val="00AB0092"/>
    <w:rsid w:val="00AC6FB9"/>
    <w:rsid w:val="00B0290F"/>
    <w:rsid w:val="00B15027"/>
    <w:rsid w:val="00B62EF5"/>
    <w:rsid w:val="00B766DE"/>
    <w:rsid w:val="00B84DB8"/>
    <w:rsid w:val="00BE22E2"/>
    <w:rsid w:val="00BE2332"/>
    <w:rsid w:val="00BE64D6"/>
    <w:rsid w:val="00C01A8E"/>
    <w:rsid w:val="00C460CF"/>
    <w:rsid w:val="00CF2707"/>
    <w:rsid w:val="00D07001"/>
    <w:rsid w:val="00D34A5B"/>
    <w:rsid w:val="00E078E6"/>
    <w:rsid w:val="00E57369"/>
    <w:rsid w:val="00E84124"/>
    <w:rsid w:val="00E845D5"/>
    <w:rsid w:val="00E86EA3"/>
    <w:rsid w:val="00E92926"/>
    <w:rsid w:val="00EC43C6"/>
    <w:rsid w:val="00EF090A"/>
    <w:rsid w:val="00F40096"/>
    <w:rsid w:val="00F816E6"/>
    <w:rsid w:val="00F91DFC"/>
    <w:rsid w:val="00FC0193"/>
    <w:rsid w:val="00FF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B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FB9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C6FB9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6FB9"/>
    <w:rPr>
      <w:rFonts w:eastAsia="Times New Roman"/>
      <w:color w:val="auto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C6FB9"/>
    <w:rPr>
      <w:rFonts w:eastAsia="Times New Roman"/>
      <w:b/>
      <w:bCs/>
      <w:color w:val="auto"/>
      <w:sz w:val="28"/>
      <w:szCs w:val="28"/>
      <w:lang w:eastAsia="ru-RU"/>
    </w:rPr>
  </w:style>
  <w:style w:type="paragraph" w:styleId="a3">
    <w:name w:val="Normal (Web)"/>
    <w:basedOn w:val="a"/>
    <w:uiPriority w:val="99"/>
    <w:rsid w:val="00AC6FB9"/>
    <w:pPr>
      <w:spacing w:before="100" w:beforeAutospacing="1" w:after="100" w:afterAutospacing="1"/>
      <w:jc w:val="both"/>
    </w:pPr>
    <w:rPr>
      <w:rFonts w:ascii="Verdana" w:eastAsia="Arial Unicode MS" w:hAnsi="Verdana" w:cs="Verdana"/>
      <w:sz w:val="20"/>
      <w:szCs w:val="20"/>
    </w:rPr>
  </w:style>
  <w:style w:type="paragraph" w:styleId="a4">
    <w:name w:val="List Paragraph"/>
    <w:basedOn w:val="a"/>
    <w:uiPriority w:val="99"/>
    <w:qFormat/>
    <w:rsid w:val="00226AE6"/>
    <w:pPr>
      <w:ind w:left="720"/>
    </w:pPr>
  </w:style>
  <w:style w:type="paragraph" w:styleId="a5">
    <w:name w:val="Title"/>
    <w:basedOn w:val="a"/>
    <w:link w:val="a6"/>
    <w:qFormat/>
    <w:locked/>
    <w:rsid w:val="0033121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331216"/>
    <w:rPr>
      <w:rFonts w:eastAsia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0F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F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E0568-134B-4448-BC32-3A5314FC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1013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a.tankybayeva</dc:creator>
  <cp:keywords/>
  <dc:description/>
  <cp:lastModifiedBy>a.tankybayeva</cp:lastModifiedBy>
  <cp:revision>42</cp:revision>
  <cp:lastPrinted>2017-02-01T05:50:00Z</cp:lastPrinted>
  <dcterms:created xsi:type="dcterms:W3CDTF">2014-02-10T09:21:00Z</dcterms:created>
  <dcterms:modified xsi:type="dcterms:W3CDTF">2017-02-10T03:37:00Z</dcterms:modified>
</cp:coreProperties>
</file>