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2C" w:rsidRPr="00B43742" w:rsidRDefault="0079102C" w:rsidP="0079102C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</w:t>
      </w:r>
      <w:r w:rsidRPr="00B43742">
        <w:rPr>
          <w:rFonts w:eastAsia="Calibri"/>
          <w:sz w:val="28"/>
          <w:szCs w:val="28"/>
        </w:rPr>
        <w:t xml:space="preserve">   «Утверждаю»</w:t>
      </w:r>
    </w:p>
    <w:p w:rsidR="0079102C" w:rsidRPr="00B43742" w:rsidRDefault="0079102C" w:rsidP="0079102C">
      <w:pPr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И.о</w:t>
      </w:r>
      <w:proofErr w:type="spellEnd"/>
      <w:r>
        <w:rPr>
          <w:rFonts w:eastAsia="Calibri"/>
          <w:sz w:val="28"/>
          <w:szCs w:val="28"/>
        </w:rPr>
        <w:t xml:space="preserve"> д</w:t>
      </w:r>
      <w:r w:rsidRPr="00B43742">
        <w:rPr>
          <w:rFonts w:eastAsia="Calibri"/>
          <w:sz w:val="28"/>
          <w:szCs w:val="28"/>
        </w:rPr>
        <w:t>иректор</w:t>
      </w:r>
      <w:r>
        <w:rPr>
          <w:rFonts w:eastAsia="Calibri"/>
          <w:sz w:val="28"/>
          <w:szCs w:val="28"/>
        </w:rPr>
        <w:t>а</w:t>
      </w:r>
      <w:r w:rsidRPr="00B43742">
        <w:rPr>
          <w:rFonts w:eastAsia="Calibri"/>
          <w:sz w:val="28"/>
          <w:szCs w:val="28"/>
        </w:rPr>
        <w:t xml:space="preserve"> </w:t>
      </w:r>
      <w:proofErr w:type="spellStart"/>
      <w:r w:rsidRPr="00B43742">
        <w:rPr>
          <w:rFonts w:eastAsia="Calibri"/>
          <w:sz w:val="28"/>
          <w:szCs w:val="28"/>
        </w:rPr>
        <w:t>Сычевской</w:t>
      </w:r>
      <w:proofErr w:type="spellEnd"/>
      <w:r w:rsidRPr="00B43742">
        <w:rPr>
          <w:rFonts w:eastAsia="Calibri"/>
          <w:sz w:val="28"/>
          <w:szCs w:val="28"/>
        </w:rPr>
        <w:t xml:space="preserve"> ООШ</w:t>
      </w:r>
    </w:p>
    <w:p w:rsidR="0079102C" w:rsidRPr="0079102C" w:rsidRDefault="0079102C" w:rsidP="0079102C">
      <w:pPr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Тасжанова</w:t>
      </w:r>
      <w:proofErr w:type="spellEnd"/>
      <w:r>
        <w:rPr>
          <w:rFonts w:eastAsia="Calibri"/>
          <w:sz w:val="28"/>
          <w:szCs w:val="28"/>
        </w:rPr>
        <w:t xml:space="preserve"> Г.М.</w:t>
      </w:r>
      <w:r w:rsidRPr="00B43742">
        <w:rPr>
          <w:rFonts w:eastAsia="Calibri"/>
          <w:sz w:val="28"/>
          <w:szCs w:val="28"/>
        </w:rPr>
        <w:t>_______</w:t>
      </w:r>
      <w:r>
        <w:rPr>
          <w:rFonts w:eastAsia="Calibri"/>
          <w:sz w:val="28"/>
          <w:szCs w:val="28"/>
        </w:rPr>
        <w:t>_</w:t>
      </w:r>
    </w:p>
    <w:p w:rsidR="0079102C" w:rsidRDefault="0079102C">
      <w:pPr>
        <w:pBdr>
          <w:top w:val="nil"/>
          <w:left w:val="nil"/>
          <w:bottom w:val="nil"/>
          <w:right w:val="nil"/>
          <w:between w:val="nil"/>
        </w:pBdr>
        <w:ind w:right="-4428"/>
        <w:rPr>
          <w:color w:val="000000"/>
          <w:sz w:val="24"/>
          <w:szCs w:val="24"/>
        </w:rPr>
      </w:pPr>
    </w:p>
    <w:p w:rsidR="0079102C" w:rsidRPr="0079102C" w:rsidRDefault="0079102C" w:rsidP="0079102C">
      <w:pPr>
        <w:pBdr>
          <w:top w:val="nil"/>
          <w:left w:val="nil"/>
          <w:bottom w:val="nil"/>
          <w:right w:val="nil"/>
          <w:between w:val="nil"/>
        </w:pBdr>
        <w:ind w:right="-4428"/>
        <w:rPr>
          <w:color w:val="000000"/>
          <w:sz w:val="28"/>
          <w:szCs w:val="28"/>
        </w:rPr>
      </w:pPr>
    </w:p>
    <w:p w:rsidR="00F051A5" w:rsidRPr="002612D4" w:rsidRDefault="0079102C" w:rsidP="0079102C">
      <w:pPr>
        <w:pBdr>
          <w:top w:val="nil"/>
          <w:left w:val="nil"/>
          <w:bottom w:val="nil"/>
          <w:right w:val="nil"/>
          <w:between w:val="nil"/>
        </w:pBdr>
        <w:ind w:right="-4428"/>
        <w:rPr>
          <w:color w:val="000000"/>
          <w:sz w:val="24"/>
          <w:szCs w:val="24"/>
        </w:rPr>
      </w:pPr>
      <w:r w:rsidRPr="002612D4">
        <w:rPr>
          <w:b/>
          <w:color w:val="000000"/>
          <w:sz w:val="24"/>
          <w:szCs w:val="24"/>
        </w:rPr>
        <w:t>2</w:t>
      </w:r>
      <w:r w:rsidR="002612D4">
        <w:rPr>
          <w:b/>
          <w:color w:val="000000"/>
          <w:sz w:val="24"/>
          <w:szCs w:val="24"/>
        </w:rPr>
        <w:t xml:space="preserve">022-2023 </w:t>
      </w:r>
      <w:proofErr w:type="spellStart"/>
      <w:r w:rsidR="002612D4">
        <w:rPr>
          <w:b/>
          <w:color w:val="000000"/>
          <w:sz w:val="24"/>
          <w:szCs w:val="24"/>
        </w:rPr>
        <w:t>оқу</w:t>
      </w:r>
      <w:proofErr w:type="spellEnd"/>
      <w:r w:rsidR="002612D4">
        <w:rPr>
          <w:b/>
          <w:color w:val="000000"/>
          <w:sz w:val="24"/>
          <w:szCs w:val="24"/>
        </w:rPr>
        <w:t xml:space="preserve"> </w:t>
      </w:r>
      <w:proofErr w:type="spellStart"/>
      <w:r w:rsidR="002612D4">
        <w:rPr>
          <w:b/>
          <w:color w:val="000000"/>
          <w:sz w:val="24"/>
          <w:szCs w:val="24"/>
        </w:rPr>
        <w:t>жылына</w:t>
      </w:r>
      <w:proofErr w:type="spellEnd"/>
      <w:r w:rsidR="002612D4">
        <w:rPr>
          <w:b/>
          <w:color w:val="000000"/>
          <w:sz w:val="24"/>
          <w:szCs w:val="24"/>
        </w:rPr>
        <w:t xml:space="preserve"> </w:t>
      </w:r>
      <w:proofErr w:type="spellStart"/>
      <w:r w:rsidR="002612D4">
        <w:rPr>
          <w:b/>
          <w:color w:val="000000"/>
          <w:sz w:val="24"/>
          <w:szCs w:val="24"/>
        </w:rPr>
        <w:t>арналған</w:t>
      </w:r>
      <w:proofErr w:type="spellEnd"/>
      <w:r w:rsidR="002612D4">
        <w:rPr>
          <w:b/>
          <w:color w:val="000000"/>
          <w:sz w:val="24"/>
          <w:szCs w:val="24"/>
        </w:rPr>
        <w:t xml:space="preserve"> Сычевка НЖББ </w:t>
      </w:r>
      <w:proofErr w:type="spellStart"/>
      <w:r w:rsidR="002612D4">
        <w:rPr>
          <w:b/>
          <w:color w:val="000000"/>
          <w:sz w:val="24"/>
          <w:szCs w:val="24"/>
        </w:rPr>
        <w:t>мектеб</w:t>
      </w:r>
      <w:proofErr w:type="spellEnd"/>
      <w:r w:rsidR="002612D4">
        <w:rPr>
          <w:b/>
          <w:color w:val="000000"/>
          <w:sz w:val="24"/>
          <w:szCs w:val="24"/>
          <w:lang w:val="kk-KZ"/>
        </w:rPr>
        <w:t>інің</w:t>
      </w:r>
      <w:r w:rsidR="002612D4">
        <w:rPr>
          <w:b/>
          <w:color w:val="000000"/>
          <w:sz w:val="24"/>
          <w:szCs w:val="24"/>
        </w:rPr>
        <w:t xml:space="preserve"> педагог</w:t>
      </w:r>
      <w:r w:rsidR="002612D4">
        <w:rPr>
          <w:b/>
          <w:color w:val="000000"/>
          <w:sz w:val="24"/>
          <w:szCs w:val="24"/>
          <w:lang w:val="kk-KZ"/>
        </w:rPr>
        <w:t>-</w:t>
      </w:r>
      <w:r w:rsidR="002612D4">
        <w:rPr>
          <w:b/>
          <w:color w:val="000000"/>
          <w:sz w:val="24"/>
          <w:szCs w:val="24"/>
        </w:rPr>
        <w:t xml:space="preserve"> псих-</w:t>
      </w:r>
      <w:proofErr w:type="spellStart"/>
      <w:r w:rsidRPr="002612D4">
        <w:rPr>
          <w:b/>
          <w:color w:val="000000"/>
          <w:sz w:val="24"/>
          <w:szCs w:val="24"/>
        </w:rPr>
        <w:t>ың</w:t>
      </w:r>
      <w:proofErr w:type="spellEnd"/>
      <w:r w:rsidRPr="002612D4">
        <w:rPr>
          <w:b/>
          <w:color w:val="000000"/>
          <w:sz w:val="24"/>
          <w:szCs w:val="24"/>
        </w:rPr>
        <w:t xml:space="preserve"> </w:t>
      </w:r>
      <w:proofErr w:type="spellStart"/>
      <w:r w:rsidRPr="002612D4">
        <w:rPr>
          <w:b/>
          <w:color w:val="000000"/>
          <w:sz w:val="24"/>
          <w:szCs w:val="24"/>
        </w:rPr>
        <w:t>жұмыс</w:t>
      </w:r>
      <w:proofErr w:type="spellEnd"/>
      <w:r w:rsidRPr="002612D4">
        <w:rPr>
          <w:b/>
          <w:color w:val="000000"/>
          <w:sz w:val="24"/>
          <w:szCs w:val="24"/>
        </w:rPr>
        <w:t xml:space="preserve"> </w:t>
      </w:r>
      <w:proofErr w:type="spellStart"/>
      <w:r w:rsidRPr="002612D4">
        <w:rPr>
          <w:b/>
          <w:color w:val="000000"/>
          <w:sz w:val="24"/>
          <w:szCs w:val="24"/>
        </w:rPr>
        <w:t>жоспары</w:t>
      </w:r>
      <w:proofErr w:type="spellEnd"/>
    </w:p>
    <w:p w:rsidR="009C42EE" w:rsidRPr="002612D4" w:rsidRDefault="009C42EE" w:rsidP="0079102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2612D4">
        <w:rPr>
          <w:b/>
          <w:color w:val="000000"/>
          <w:sz w:val="24"/>
          <w:szCs w:val="24"/>
        </w:rPr>
        <w:t xml:space="preserve">                     </w:t>
      </w:r>
      <w:r w:rsidR="0079102C" w:rsidRPr="002612D4">
        <w:rPr>
          <w:b/>
          <w:color w:val="000000"/>
          <w:sz w:val="24"/>
          <w:szCs w:val="24"/>
        </w:rPr>
        <w:t xml:space="preserve">Годовой план работы педагога-психолога </w:t>
      </w:r>
      <w:proofErr w:type="spellStart"/>
      <w:r w:rsidR="0079102C" w:rsidRPr="002612D4">
        <w:rPr>
          <w:b/>
          <w:color w:val="000000"/>
          <w:sz w:val="24"/>
          <w:szCs w:val="24"/>
        </w:rPr>
        <w:t>Сычевской</w:t>
      </w:r>
      <w:proofErr w:type="spellEnd"/>
      <w:r w:rsidR="0079102C" w:rsidRPr="002612D4">
        <w:rPr>
          <w:b/>
          <w:color w:val="000000"/>
          <w:sz w:val="24"/>
          <w:szCs w:val="24"/>
        </w:rPr>
        <w:t xml:space="preserve"> ООШ </w:t>
      </w:r>
    </w:p>
    <w:p w:rsidR="00F051A5" w:rsidRPr="002612D4" w:rsidRDefault="009C42EE" w:rsidP="007910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12D4">
        <w:rPr>
          <w:b/>
          <w:color w:val="000000"/>
          <w:sz w:val="24"/>
          <w:szCs w:val="24"/>
        </w:rPr>
        <w:t xml:space="preserve">                                                        </w:t>
      </w:r>
      <w:r w:rsidR="0079102C" w:rsidRPr="002612D4">
        <w:rPr>
          <w:b/>
          <w:color w:val="000000"/>
          <w:sz w:val="24"/>
          <w:szCs w:val="24"/>
        </w:rPr>
        <w:t>на 2022– 2023 учебный год</w:t>
      </w:r>
    </w:p>
    <w:p w:rsidR="00F051A5" w:rsidRPr="002612D4" w:rsidRDefault="00F051A5" w:rsidP="0079102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F051A5" w:rsidRPr="0079102C" w:rsidRDefault="0079102C" w:rsidP="007910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9102C">
        <w:rPr>
          <w:b/>
          <w:color w:val="000000"/>
          <w:sz w:val="28"/>
          <w:szCs w:val="28"/>
        </w:rPr>
        <w:t>Цели:</w:t>
      </w:r>
    </w:p>
    <w:p w:rsidR="00F051A5" w:rsidRPr="0079102C" w:rsidRDefault="0079102C" w:rsidP="007910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9102C">
        <w:rPr>
          <w:color w:val="000000"/>
          <w:sz w:val="28"/>
          <w:szCs w:val="28"/>
        </w:rPr>
        <w:t>сохранение психологического здоровья обучающихся, воспитанников, создание благоприятного социально-психологического климата в организации среднего образования и оказание психологической поддержки участникам образовательного процесса.</w:t>
      </w:r>
    </w:p>
    <w:p w:rsidR="00F051A5" w:rsidRPr="0079102C" w:rsidRDefault="0079102C" w:rsidP="007910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9102C">
        <w:rPr>
          <w:b/>
          <w:color w:val="000000"/>
          <w:sz w:val="28"/>
          <w:szCs w:val="28"/>
        </w:rPr>
        <w:t>Задачи:</w:t>
      </w:r>
      <w:r w:rsidRPr="0079102C">
        <w:rPr>
          <w:b/>
          <w:color w:val="000000"/>
          <w:sz w:val="28"/>
          <w:szCs w:val="28"/>
        </w:rPr>
        <w:br/>
      </w:r>
      <w:r w:rsidRPr="0079102C">
        <w:rPr>
          <w:color w:val="000000"/>
          <w:sz w:val="28"/>
          <w:szCs w:val="28"/>
        </w:rPr>
        <w:t>1) содействие личностному и интеллектуальному развитию обучающихся, воспитанников, формирование способности к самовоспитанию и саморазвитию;</w:t>
      </w:r>
    </w:p>
    <w:p w:rsidR="00F051A5" w:rsidRPr="0079102C" w:rsidRDefault="0079102C" w:rsidP="007910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9102C">
        <w:rPr>
          <w:color w:val="000000"/>
          <w:sz w:val="28"/>
          <w:szCs w:val="28"/>
        </w:rPr>
        <w:t>2) оказание психологической помощи обучающимся, воспитанникам, в их успешной социализации в условиях быстро развивающегося информационного общества;</w:t>
      </w:r>
    </w:p>
    <w:p w:rsidR="00F051A5" w:rsidRPr="0079102C" w:rsidRDefault="0079102C" w:rsidP="007910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9102C">
        <w:rPr>
          <w:color w:val="000000"/>
          <w:sz w:val="28"/>
          <w:szCs w:val="28"/>
        </w:rPr>
        <w:t>3) способствовать индивидуализации подхода к каждому обучающемуся, воспитаннику, на основе психолого-педагогического изучения его личности;</w:t>
      </w:r>
    </w:p>
    <w:p w:rsidR="00F051A5" w:rsidRPr="0079102C" w:rsidRDefault="0079102C" w:rsidP="007910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9102C">
        <w:rPr>
          <w:color w:val="000000"/>
          <w:sz w:val="28"/>
          <w:szCs w:val="28"/>
        </w:rPr>
        <w:t>4) проведение психологической диагностики и развитие творческого потенциала обучающихся, воспитанников;</w:t>
      </w:r>
    </w:p>
    <w:p w:rsidR="00F051A5" w:rsidRPr="0079102C" w:rsidRDefault="0079102C" w:rsidP="007910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9102C">
        <w:rPr>
          <w:color w:val="000000"/>
          <w:sz w:val="28"/>
          <w:szCs w:val="28"/>
        </w:rPr>
        <w:t xml:space="preserve">5) осуществление </w:t>
      </w:r>
      <w:proofErr w:type="spellStart"/>
      <w:r w:rsidRPr="0079102C">
        <w:rPr>
          <w:color w:val="000000"/>
          <w:sz w:val="28"/>
          <w:szCs w:val="28"/>
        </w:rPr>
        <w:t>психокоррекционной</w:t>
      </w:r>
      <w:proofErr w:type="spellEnd"/>
      <w:r w:rsidRPr="0079102C">
        <w:rPr>
          <w:color w:val="000000"/>
          <w:sz w:val="28"/>
          <w:szCs w:val="28"/>
        </w:rPr>
        <w:t xml:space="preserve"> работы по решению психологических трудностей и проблем обучающихся, воспитанников;</w:t>
      </w:r>
    </w:p>
    <w:p w:rsidR="00F051A5" w:rsidRPr="0079102C" w:rsidRDefault="0079102C" w:rsidP="007910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9102C">
        <w:rPr>
          <w:color w:val="000000"/>
          <w:sz w:val="28"/>
          <w:szCs w:val="28"/>
        </w:rPr>
        <w:t>6) оказание консультативной помощи родителям (законным представителям) и педагогам в решении психологических проблем и в выборе оптимальных методов учебно-воспитательной работы;</w:t>
      </w:r>
    </w:p>
    <w:p w:rsidR="00F051A5" w:rsidRPr="0079102C" w:rsidRDefault="0079102C" w:rsidP="007910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9102C">
        <w:rPr>
          <w:color w:val="000000"/>
          <w:sz w:val="28"/>
          <w:szCs w:val="28"/>
        </w:rPr>
        <w:t>7) повышение психолого-педагогической компетентности участников образовательного процесса.</w:t>
      </w:r>
    </w:p>
    <w:p w:rsidR="00F051A5" w:rsidRPr="0079102C" w:rsidRDefault="0079102C" w:rsidP="007910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9102C">
        <w:rPr>
          <w:b/>
          <w:color w:val="000000"/>
          <w:sz w:val="28"/>
          <w:szCs w:val="28"/>
        </w:rPr>
        <w:t>Направления:</w:t>
      </w:r>
    </w:p>
    <w:p w:rsidR="00F051A5" w:rsidRPr="0079102C" w:rsidRDefault="0079102C" w:rsidP="007910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9102C">
        <w:rPr>
          <w:color w:val="000000"/>
          <w:sz w:val="28"/>
          <w:szCs w:val="28"/>
        </w:rPr>
        <w:t>Диагностика</w:t>
      </w:r>
    </w:p>
    <w:p w:rsidR="00F051A5" w:rsidRPr="0079102C" w:rsidRDefault="0079102C" w:rsidP="007910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9102C">
        <w:rPr>
          <w:color w:val="000000"/>
          <w:sz w:val="28"/>
          <w:szCs w:val="28"/>
        </w:rPr>
        <w:t>Консультационная работа.</w:t>
      </w:r>
    </w:p>
    <w:p w:rsidR="00F051A5" w:rsidRPr="0079102C" w:rsidRDefault="0079102C" w:rsidP="007910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 w:rsidRPr="0079102C">
        <w:rPr>
          <w:color w:val="000000"/>
          <w:sz w:val="28"/>
          <w:szCs w:val="28"/>
        </w:rPr>
        <w:t>Просвещение  и</w:t>
      </w:r>
      <w:proofErr w:type="gramEnd"/>
      <w:r w:rsidRPr="0079102C">
        <w:rPr>
          <w:color w:val="000000"/>
          <w:sz w:val="28"/>
          <w:szCs w:val="28"/>
        </w:rPr>
        <w:t xml:space="preserve"> профилактика.</w:t>
      </w:r>
    </w:p>
    <w:p w:rsidR="00F051A5" w:rsidRPr="0079102C" w:rsidRDefault="0079102C" w:rsidP="007910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9102C">
        <w:rPr>
          <w:color w:val="000000"/>
          <w:sz w:val="28"/>
          <w:szCs w:val="28"/>
        </w:rPr>
        <w:t>Коррекционно-развивающая работа.</w:t>
      </w:r>
    </w:p>
    <w:p w:rsidR="00F051A5" w:rsidRPr="0079102C" w:rsidRDefault="0079102C" w:rsidP="007910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9102C">
        <w:rPr>
          <w:color w:val="000000"/>
          <w:sz w:val="28"/>
          <w:szCs w:val="28"/>
        </w:rPr>
        <w:t>Организационно-методическая работа.</w:t>
      </w:r>
    </w:p>
    <w:p w:rsidR="00F051A5" w:rsidRDefault="0079102C" w:rsidP="007910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9102C">
        <w:rPr>
          <w:color w:val="000000"/>
          <w:sz w:val="28"/>
          <w:szCs w:val="28"/>
        </w:rPr>
        <w:t>Аналитические отчеты.</w:t>
      </w:r>
    </w:p>
    <w:p w:rsidR="009C42EE" w:rsidRDefault="009C42EE" w:rsidP="009C42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C42EE" w:rsidRDefault="009C42EE" w:rsidP="009C42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C42EE" w:rsidRDefault="009C42EE" w:rsidP="009C42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C42EE" w:rsidRDefault="009C42EE" w:rsidP="009C42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C42EE" w:rsidRDefault="009C42EE" w:rsidP="009C42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C42EE" w:rsidRDefault="009C42EE" w:rsidP="009C42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2612D4" w:rsidRPr="0079102C" w:rsidRDefault="002612D4" w:rsidP="009C42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051A5" w:rsidRDefault="007910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1.Диагностика</w:t>
      </w:r>
    </w:p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5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835"/>
        <w:gridCol w:w="1560"/>
        <w:gridCol w:w="1417"/>
        <w:gridCol w:w="1276"/>
        <w:gridCol w:w="1417"/>
        <w:gridCol w:w="1418"/>
      </w:tblGrid>
      <w:tr w:rsidR="00F051A5" w:rsidTr="00C504C8">
        <w:tc>
          <w:tcPr>
            <w:tcW w:w="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п./п</w:t>
            </w:r>
          </w:p>
        </w:tc>
        <w:tc>
          <w:tcPr>
            <w:tcW w:w="283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1417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17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отчетности</w:t>
            </w:r>
          </w:p>
        </w:tc>
      </w:tr>
      <w:tr w:rsidR="00F051A5" w:rsidTr="00C504C8">
        <w:tc>
          <w:tcPr>
            <w:tcW w:w="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Мониторинг  социальной структуры класса </w:t>
            </w:r>
          </w:p>
        </w:tc>
        <w:tc>
          <w:tcPr>
            <w:tcW w:w="156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Социомет-рия</w:t>
            </w:r>
            <w:proofErr w:type="spellEnd"/>
          </w:p>
        </w:tc>
        <w:tc>
          <w:tcPr>
            <w:tcW w:w="1417" w:type="dxa"/>
          </w:tcPr>
          <w:p w:rsidR="00F051A5" w:rsidRDefault="009C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2 - 9 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417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Графический анализ</w:t>
            </w:r>
          </w:p>
        </w:tc>
      </w:tr>
      <w:tr w:rsidR="00F051A5" w:rsidTr="00C504C8">
        <w:tc>
          <w:tcPr>
            <w:tcW w:w="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Сопровождение процесса адаптации</w:t>
            </w:r>
          </w:p>
        </w:tc>
        <w:tc>
          <w:tcPr>
            <w:tcW w:w="156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Наблюдения, беседы, игры, анкетирование</w:t>
            </w:r>
          </w:p>
        </w:tc>
        <w:tc>
          <w:tcPr>
            <w:tcW w:w="1417" w:type="dxa"/>
          </w:tcPr>
          <w:p w:rsidR="00F051A5" w:rsidRDefault="009C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417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Справки для ПС</w:t>
            </w:r>
          </w:p>
        </w:tc>
      </w:tr>
      <w:tr w:rsidR="00F051A5" w:rsidTr="00C504C8">
        <w:tc>
          <w:tcPr>
            <w:tcW w:w="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психологического здоровья учащихся </w:t>
            </w:r>
          </w:p>
        </w:tc>
        <w:tc>
          <w:tcPr>
            <w:tcW w:w="156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в группе, инд. диагностика</w:t>
            </w:r>
          </w:p>
        </w:tc>
        <w:tc>
          <w:tcPr>
            <w:tcW w:w="1417" w:type="dxa"/>
          </w:tcPr>
          <w:p w:rsidR="00F051A5" w:rsidRPr="009C42EE" w:rsidRDefault="009C42EE" w:rsidP="009C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1-9 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теч.года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плану-сетке)</w:t>
            </w:r>
          </w:p>
        </w:tc>
        <w:tc>
          <w:tcPr>
            <w:tcW w:w="1417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Протоколы тренингов </w:t>
            </w:r>
            <w:proofErr w:type="spellStart"/>
            <w:r>
              <w:rPr>
                <w:color w:val="000000"/>
                <w:sz w:val="24"/>
                <w:szCs w:val="24"/>
              </w:rPr>
              <w:t>инд.карты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«группу риска»</w:t>
            </w:r>
          </w:p>
        </w:tc>
      </w:tr>
      <w:tr w:rsidR="00F051A5" w:rsidTr="00C504C8">
        <w:tc>
          <w:tcPr>
            <w:tcW w:w="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учащихся с ООП по запросу педагога</w:t>
            </w:r>
          </w:p>
        </w:tc>
        <w:tc>
          <w:tcPr>
            <w:tcW w:w="156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Углубленная инд. диагностика</w:t>
            </w:r>
          </w:p>
        </w:tc>
        <w:tc>
          <w:tcPr>
            <w:tcW w:w="1417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F051A5" w:rsidTr="00C504C8">
        <w:tc>
          <w:tcPr>
            <w:tcW w:w="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профильной направленности и психологических особенностей учащихся при переходе в среднее звено</w:t>
            </w:r>
          </w:p>
        </w:tc>
        <w:tc>
          <w:tcPr>
            <w:tcW w:w="156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классы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F051A5" w:rsidTr="00C504C8">
        <w:tc>
          <w:tcPr>
            <w:tcW w:w="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индивидуальных особенностей детей «группы риска», состоящих на учете ВШК, ОДН</w:t>
            </w:r>
          </w:p>
        </w:tc>
        <w:tc>
          <w:tcPr>
            <w:tcW w:w="156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Углубл</w:t>
            </w:r>
            <w:proofErr w:type="spellEnd"/>
            <w:r>
              <w:rPr>
                <w:color w:val="000000"/>
                <w:sz w:val="24"/>
                <w:szCs w:val="24"/>
              </w:rPr>
              <w:t>. диагностика</w:t>
            </w:r>
          </w:p>
        </w:tc>
        <w:tc>
          <w:tcPr>
            <w:tcW w:w="1417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группы риска, ОДН, ВШК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Отчеты за полугодие, год</w:t>
            </w:r>
          </w:p>
        </w:tc>
      </w:tr>
      <w:tr w:rsidR="00F051A5" w:rsidTr="00C504C8">
        <w:tc>
          <w:tcPr>
            <w:tcW w:w="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и групповая диагностика детей, родителей, учителей</w:t>
            </w:r>
          </w:p>
        </w:tc>
        <w:tc>
          <w:tcPr>
            <w:tcW w:w="156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Углубл</w:t>
            </w:r>
            <w:proofErr w:type="spellEnd"/>
            <w:r>
              <w:rPr>
                <w:color w:val="000000"/>
                <w:sz w:val="24"/>
                <w:szCs w:val="24"/>
              </w:rPr>
              <w:t>. диагностика</w:t>
            </w:r>
          </w:p>
        </w:tc>
        <w:tc>
          <w:tcPr>
            <w:tcW w:w="1417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Отчеты за полугодие, год</w:t>
            </w:r>
          </w:p>
        </w:tc>
      </w:tr>
      <w:tr w:rsidR="00F051A5" w:rsidTr="00C504C8">
        <w:tc>
          <w:tcPr>
            <w:tcW w:w="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 познавательной сферы личности слабоуспевающих учащихся</w:t>
            </w:r>
          </w:p>
        </w:tc>
        <w:tc>
          <w:tcPr>
            <w:tcW w:w="156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Углубл</w:t>
            </w:r>
            <w:proofErr w:type="spellEnd"/>
            <w:r>
              <w:rPr>
                <w:color w:val="000000"/>
                <w:sz w:val="24"/>
                <w:szCs w:val="24"/>
              </w:rPr>
              <w:t>. диагностика</w:t>
            </w:r>
          </w:p>
        </w:tc>
        <w:tc>
          <w:tcPr>
            <w:tcW w:w="1417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417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карты, характеристики</w:t>
            </w:r>
          </w:p>
        </w:tc>
      </w:tr>
    </w:tbl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C42EE" w:rsidRDefault="009C4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C42EE" w:rsidRDefault="009C4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C42EE" w:rsidRDefault="009C4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C42EE" w:rsidRDefault="009C4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C42EE" w:rsidRDefault="009C4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C42EE" w:rsidRDefault="009C4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C42EE" w:rsidRDefault="009C4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051A5" w:rsidRDefault="007910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2.Консультационная работа.</w:t>
      </w:r>
    </w:p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6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3118"/>
        <w:gridCol w:w="1418"/>
        <w:gridCol w:w="1275"/>
        <w:gridCol w:w="1418"/>
        <w:gridCol w:w="1559"/>
        <w:gridCol w:w="1276"/>
      </w:tblGrid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п./п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отчетности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Консультирование по проблемам взаимоотношений в семье родителей, учащихся.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Учащиеся,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консультаций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Консультирование  родителей, учителей, учащихся, администрации по результатам тестирования, выработка психологических рекомендаций.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Справки на ПС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и использование  данных индивидуально-психологических особенностей учащихся в УВП.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Журнал консультаций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Консультирование учителей  5 классов по подготовке к консилиуму по преемственности.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консультация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      5 классы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Журнал консультаций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Консультирование учителей, родителей 1-х классов по изучению адаптации учащихся и развитию познавательной сферы.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консультация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родители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Журнал консультаций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Консультирование классных руководителей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изучению ученического коллектива.</w:t>
            </w:r>
          </w:p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Консультация, рекомендации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руководит.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Журнал консультаций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Психопрофилактика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психокоррекция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поведения учащихся «группы риска».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консультация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руководит.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Журнал консультаций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Преодоление трудностей в обучении детей с ООП.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консультация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Журнал консультаций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 одаренных учащихся в процессе подготовки  к олимпиадам, защите научных проектов, форумов, конкурсов.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F051A5" w:rsidRDefault="009C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Журнал консультаций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СППС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консультация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руководит.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Протоколы заседаний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Обеспечение индивидуальной психологической работы с детьми инклюзивного образования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F051A5" w:rsidRDefault="009C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Журнал индивидуальной работы</w:t>
            </w:r>
          </w:p>
        </w:tc>
      </w:tr>
    </w:tbl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051A5" w:rsidRDefault="007910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proofErr w:type="gramStart"/>
      <w:r>
        <w:rPr>
          <w:b/>
          <w:color w:val="000000"/>
          <w:sz w:val="28"/>
          <w:szCs w:val="28"/>
        </w:rPr>
        <w:t>1.Просвещение</w:t>
      </w:r>
      <w:proofErr w:type="gramEnd"/>
    </w:p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7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3118"/>
        <w:gridCol w:w="1418"/>
        <w:gridCol w:w="1275"/>
        <w:gridCol w:w="1418"/>
        <w:gridCol w:w="1559"/>
        <w:gridCol w:w="1276"/>
      </w:tblGrid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отчетн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Педагогические советы. 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Доклад, тренинг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метод.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Службы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доклад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Семинары – практикумы  педагогического коллектива.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Обучающий тренинг, мастер-класс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метод.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Службы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Рекомендации, доклады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Педагогические советы.</w:t>
            </w:r>
          </w:p>
          <w:p w:rsidR="00F051A5" w:rsidRDefault="009C42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Адаптация в 1,5</w:t>
            </w:r>
            <w:r w:rsidR="007910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02C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79102C">
              <w:rPr>
                <w:color w:val="000000"/>
                <w:sz w:val="24"/>
                <w:szCs w:val="24"/>
              </w:rPr>
              <w:t>.</w:t>
            </w:r>
          </w:p>
          <w:p w:rsidR="00F051A5" w:rsidRDefault="007910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4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кл.к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обучению в среднем звене.</w:t>
            </w:r>
          </w:p>
          <w:p w:rsidR="00F051A5" w:rsidRDefault="007910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Переход в старшее звено 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F051A5" w:rsidRDefault="007910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учащихся на ГПМПК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школы</w:t>
            </w:r>
          </w:p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Справки на ПС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Производственные совещания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 информации по текущим вопросам согласно плана ВШК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Доклады, отчеты, справки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6946" w:type="dxa"/>
            <w:gridSpan w:val="5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051A5" w:rsidRDefault="007910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Лектории, тренинги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051A5" w:rsidRDefault="007910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Выявление учащихся, подвергающихся </w:t>
            </w:r>
            <w:proofErr w:type="spellStart"/>
            <w:r>
              <w:rPr>
                <w:color w:val="000000"/>
                <w:sz w:val="24"/>
                <w:szCs w:val="24"/>
              </w:rPr>
              <w:t>буллингу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детском коллективе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Наблюдение, беседа с </w:t>
            </w:r>
            <w:proofErr w:type="spellStart"/>
            <w:r>
              <w:rPr>
                <w:color w:val="000000"/>
                <w:sz w:val="24"/>
                <w:szCs w:val="24"/>
              </w:rPr>
              <w:t>кл.рук</w:t>
            </w:r>
            <w:proofErr w:type="spellEnd"/>
            <w:r>
              <w:rPr>
                <w:color w:val="000000"/>
                <w:sz w:val="24"/>
                <w:szCs w:val="24"/>
              </w:rPr>
              <w:t>., тренинги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теч.года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плану-сетке), по запросу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051A5" w:rsidRDefault="007910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Информация по работе с учащимися с ООП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Лектории, рекомендации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color w:val="000000"/>
                <w:sz w:val="24"/>
                <w:szCs w:val="24"/>
              </w:rPr>
              <w:t>буллинга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детском коллективе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Лектории, рекомендации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051A5" w:rsidRDefault="007910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употребления ПАВ 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рассылка презентаций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Кл.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руково-дители</w:t>
            </w:r>
            <w:proofErr w:type="spellEnd"/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Буклеты, презентации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051A5" w:rsidRDefault="007910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Школа для родителей</w:t>
            </w:r>
          </w:p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051A5" w:rsidRDefault="007910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Тренинги для родителей по улучшению психологического климата в семье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Тренинг 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Родители </w:t>
            </w:r>
            <w:r w:rsidR="009C42EE">
              <w:rPr>
                <w:color w:val="000000"/>
                <w:sz w:val="24"/>
                <w:szCs w:val="24"/>
              </w:rPr>
              <w:t>1-9</w:t>
            </w:r>
            <w:r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плану сетке)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051A5" w:rsidRDefault="009C4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 в 1,5</w:t>
            </w:r>
            <w:r w:rsidR="0079102C">
              <w:rPr>
                <w:color w:val="000000"/>
                <w:sz w:val="24"/>
                <w:szCs w:val="24"/>
              </w:rPr>
              <w:t xml:space="preserve"> классах в рамках сопровождения адаптационного периода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75" w:type="dxa"/>
          </w:tcPr>
          <w:p w:rsidR="00F051A5" w:rsidRDefault="009C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 1,5</w:t>
            </w:r>
            <w:r w:rsidR="0079102C"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по укреплению ДРО 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  <w:p w:rsidR="00F051A5" w:rsidRDefault="009C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  <w:r w:rsidR="0079102C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воспитания ребенка с ООП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стенд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семейных конфликтов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стенд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Родительские лектории по возрастным особенностям детей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  <w:p w:rsidR="00F051A5" w:rsidRDefault="009C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  <w:r w:rsidR="0079102C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Советы психолога по сохранению благоприятного семейного климата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стенд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«Признаки зависимости у ребенка»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стенд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будущей профессии: как не сделать ошибку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75" w:type="dxa"/>
          </w:tcPr>
          <w:p w:rsidR="009C42EE" w:rsidRDefault="009C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Родители </w:t>
            </w:r>
          </w:p>
          <w:p w:rsidR="00F051A5" w:rsidRDefault="009C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стенд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 по подготовке к экзаменам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75" w:type="dxa"/>
          </w:tcPr>
          <w:p w:rsidR="009C42EE" w:rsidRDefault="009C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  <w:p w:rsidR="00F051A5" w:rsidRDefault="009C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9 класс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стенд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безопасного летнего отдыха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  <w:p w:rsidR="00F051A5" w:rsidRDefault="009C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  <w:r w:rsidR="0079102C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стенд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Лектории для родителей 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275" w:type="dxa"/>
          </w:tcPr>
          <w:p w:rsidR="00F051A5" w:rsidRDefault="0079102C" w:rsidP="009C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Родители 1-</w:t>
            </w:r>
            <w:r w:rsidR="009C42EE">
              <w:rPr>
                <w:color w:val="000000"/>
                <w:sz w:val="24"/>
                <w:szCs w:val="24"/>
              </w:rPr>
              <w:t xml:space="preserve">9 </w:t>
            </w: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Информация для учащихся</w:t>
            </w:r>
          </w:p>
        </w:tc>
        <w:tc>
          <w:tcPr>
            <w:tcW w:w="1418" w:type="dxa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 специалистами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Лектории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</w:t>
            </w:r>
          </w:p>
          <w:p w:rsidR="00F051A5" w:rsidRDefault="009C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="0079102C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Информационные выпуски.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Презентации, видеоролики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Учащиеся</w:t>
            </w:r>
          </w:p>
          <w:p w:rsidR="00F051A5" w:rsidRDefault="009C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2-9</w:t>
            </w:r>
            <w:r w:rsidR="0079102C">
              <w:rPr>
                <w:color w:val="000000"/>
                <w:sz w:val="22"/>
                <w:szCs w:val="22"/>
              </w:rPr>
              <w:t xml:space="preserve"> классов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 течение года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отчеты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внеклассные мероприятия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занятие</w:t>
            </w:r>
          </w:p>
        </w:tc>
        <w:tc>
          <w:tcPr>
            <w:tcW w:w="1275" w:type="dxa"/>
          </w:tcPr>
          <w:p w:rsidR="004D586C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Учащиеся</w:t>
            </w:r>
          </w:p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1-9</w:t>
            </w:r>
            <w:r w:rsidR="0079102C">
              <w:rPr>
                <w:color w:val="000000"/>
                <w:sz w:val="22"/>
                <w:szCs w:val="22"/>
              </w:rPr>
              <w:t xml:space="preserve"> классов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</w:tr>
    </w:tbl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504C8" w:rsidRDefault="00C504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504C8" w:rsidRDefault="00C504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051A5" w:rsidRDefault="007910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proofErr w:type="gramStart"/>
      <w:r>
        <w:rPr>
          <w:b/>
          <w:color w:val="000000"/>
          <w:sz w:val="28"/>
          <w:szCs w:val="28"/>
        </w:rPr>
        <w:t>2.Профилактика</w:t>
      </w:r>
      <w:proofErr w:type="gramEnd"/>
    </w:p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8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3118"/>
        <w:gridCol w:w="1391"/>
        <w:gridCol w:w="1302"/>
        <w:gridCol w:w="1392"/>
        <w:gridCol w:w="1700"/>
        <w:gridCol w:w="1161"/>
      </w:tblGrid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п./п.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130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отчетн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готовности первоклассников к учебной деятельности.</w:t>
            </w:r>
          </w:p>
        </w:tc>
        <w:tc>
          <w:tcPr>
            <w:tcW w:w="139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Наблюдение, тренинги</w:t>
            </w:r>
          </w:p>
        </w:tc>
        <w:tc>
          <w:tcPr>
            <w:tcW w:w="130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ноябрь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Сопровождение процесса адаптации</w:t>
            </w:r>
          </w:p>
        </w:tc>
        <w:tc>
          <w:tcPr>
            <w:tcW w:w="139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Наблюдение, тренинги, </w:t>
            </w:r>
            <w:proofErr w:type="spellStart"/>
            <w:r>
              <w:rPr>
                <w:color w:val="000000"/>
                <w:sz w:val="24"/>
                <w:szCs w:val="24"/>
              </w:rPr>
              <w:t>инд.диагностика</w:t>
            </w:r>
            <w:proofErr w:type="spellEnd"/>
          </w:p>
        </w:tc>
        <w:tc>
          <w:tcPr>
            <w:tcW w:w="1302" w:type="dxa"/>
          </w:tcPr>
          <w:p w:rsidR="004D586C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дезадаптированных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учащихся. Планирование работы с ними.</w:t>
            </w:r>
          </w:p>
        </w:tc>
        <w:tc>
          <w:tcPr>
            <w:tcW w:w="139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Наблюдение, тренинги, </w:t>
            </w:r>
            <w:proofErr w:type="spellStart"/>
            <w:r>
              <w:rPr>
                <w:color w:val="000000"/>
                <w:sz w:val="24"/>
                <w:szCs w:val="24"/>
              </w:rPr>
              <w:t>инд.диагностика</w:t>
            </w:r>
            <w:proofErr w:type="spellEnd"/>
          </w:p>
        </w:tc>
        <w:tc>
          <w:tcPr>
            <w:tcW w:w="1302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  <w:r w:rsidR="0079102C">
              <w:rPr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Журнал </w:t>
            </w:r>
            <w:proofErr w:type="spellStart"/>
            <w:r>
              <w:rPr>
                <w:color w:val="000000"/>
                <w:sz w:val="24"/>
                <w:szCs w:val="24"/>
              </w:rPr>
              <w:t>инд.работы</w:t>
            </w:r>
            <w:proofErr w:type="spellEnd"/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психологического здоровья </w:t>
            </w:r>
            <w:proofErr w:type="spellStart"/>
            <w:r>
              <w:rPr>
                <w:color w:val="000000"/>
                <w:sz w:val="24"/>
                <w:szCs w:val="24"/>
              </w:rPr>
              <w:t>дезадаптированных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учащихся.</w:t>
            </w:r>
          </w:p>
        </w:tc>
        <w:tc>
          <w:tcPr>
            <w:tcW w:w="139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Углубленная индивидуальная диагностика</w:t>
            </w:r>
          </w:p>
        </w:tc>
        <w:tc>
          <w:tcPr>
            <w:tcW w:w="1302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  <w:r w:rsidR="0079102C">
              <w:rPr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Индив.карты</w:t>
            </w:r>
            <w:proofErr w:type="spellEnd"/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Выявление «группы риска» учащихся, склонных </w:t>
            </w:r>
            <w:proofErr w:type="spellStart"/>
            <w:r>
              <w:rPr>
                <w:color w:val="000000"/>
                <w:sz w:val="24"/>
                <w:szCs w:val="24"/>
              </w:rPr>
              <w:t>аутодеструктивному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поведению</w:t>
            </w:r>
          </w:p>
        </w:tc>
        <w:tc>
          <w:tcPr>
            <w:tcW w:w="139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Углубленная индивидуальная диагностика</w:t>
            </w:r>
          </w:p>
        </w:tc>
        <w:tc>
          <w:tcPr>
            <w:tcW w:w="1302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  <w:r w:rsidR="0079102C">
              <w:rPr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проблем взаимоотношений учащихся с родителями, учителями.</w:t>
            </w:r>
          </w:p>
        </w:tc>
        <w:tc>
          <w:tcPr>
            <w:tcW w:w="139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наблюдение, посещение семей</w:t>
            </w:r>
          </w:p>
        </w:tc>
        <w:tc>
          <w:tcPr>
            <w:tcW w:w="1302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консультаций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Индивидуальные беседы, консультации с </w:t>
            </w:r>
            <w:proofErr w:type="spellStart"/>
            <w:r>
              <w:rPr>
                <w:color w:val="000000"/>
                <w:sz w:val="24"/>
                <w:szCs w:val="24"/>
              </w:rPr>
              <w:t>дезадаптированными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детьми.</w:t>
            </w:r>
          </w:p>
        </w:tc>
        <w:tc>
          <w:tcPr>
            <w:tcW w:w="139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302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консультаций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интересов, склонностей учащихся, профессиональной направленности.</w:t>
            </w:r>
          </w:p>
        </w:tc>
        <w:tc>
          <w:tcPr>
            <w:tcW w:w="139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профконсультация</w:t>
            </w:r>
            <w:proofErr w:type="spellEnd"/>
          </w:p>
        </w:tc>
        <w:tc>
          <w:tcPr>
            <w:tcW w:w="1302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индивидуальных особенностей при переходе из начального звена в средний модуль.</w:t>
            </w:r>
          </w:p>
        </w:tc>
        <w:tc>
          <w:tcPr>
            <w:tcW w:w="139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Наблюдение, тренинги, беседы</w:t>
            </w:r>
          </w:p>
        </w:tc>
        <w:tc>
          <w:tcPr>
            <w:tcW w:w="130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благоприятного психологического микроклимата в коллективе.</w:t>
            </w:r>
          </w:p>
        </w:tc>
        <w:tc>
          <w:tcPr>
            <w:tcW w:w="139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тренинги</w:t>
            </w:r>
          </w:p>
        </w:tc>
        <w:tc>
          <w:tcPr>
            <w:tcW w:w="1302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плану-сетке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работа.</w:t>
            </w:r>
          </w:p>
        </w:tc>
        <w:tc>
          <w:tcPr>
            <w:tcW w:w="139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профконсультацуия</w:t>
            </w:r>
            <w:proofErr w:type="spellEnd"/>
          </w:p>
        </w:tc>
        <w:tc>
          <w:tcPr>
            <w:tcW w:w="1302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Журнал </w:t>
            </w:r>
            <w:proofErr w:type="spellStart"/>
            <w:r>
              <w:rPr>
                <w:color w:val="000000"/>
                <w:sz w:val="24"/>
                <w:szCs w:val="24"/>
              </w:rPr>
              <w:t>индив.работы</w:t>
            </w:r>
            <w:proofErr w:type="spellEnd"/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 с детьми ООП</w:t>
            </w:r>
          </w:p>
        </w:tc>
        <w:tc>
          <w:tcPr>
            <w:tcW w:w="139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Коррекционные занятия</w:t>
            </w:r>
          </w:p>
        </w:tc>
        <w:tc>
          <w:tcPr>
            <w:tcW w:w="1302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Индив.карты</w:t>
            </w:r>
            <w:proofErr w:type="spellEnd"/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Совместная работа с ЗДВР, инспектором по охране прав детства, социальным педагогом, инспектором, медработником</w:t>
            </w:r>
          </w:p>
        </w:tc>
        <w:tc>
          <w:tcPr>
            <w:tcW w:w="1391" w:type="dxa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 для молодых учителей</w:t>
            </w:r>
          </w:p>
        </w:tc>
        <w:tc>
          <w:tcPr>
            <w:tcW w:w="139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Обучающий тренинг</w:t>
            </w:r>
          </w:p>
        </w:tc>
        <w:tc>
          <w:tcPr>
            <w:tcW w:w="130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ШМУ</w:t>
            </w: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Консультирование по широкому кругу проблем детей, родителей, учителей.</w:t>
            </w:r>
          </w:p>
        </w:tc>
        <w:tc>
          <w:tcPr>
            <w:tcW w:w="1391" w:type="dxa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консультаций</w:t>
            </w:r>
          </w:p>
        </w:tc>
      </w:tr>
      <w:tr w:rsidR="00F051A5" w:rsidTr="00C504C8">
        <w:tc>
          <w:tcPr>
            <w:tcW w:w="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на новый учебный год.</w:t>
            </w:r>
          </w:p>
        </w:tc>
        <w:tc>
          <w:tcPr>
            <w:tcW w:w="1391" w:type="dxa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Май,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16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Годовой план</w:t>
            </w:r>
          </w:p>
        </w:tc>
      </w:tr>
    </w:tbl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051A5" w:rsidRDefault="007910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4.Коррекционно-развивающая работа</w:t>
      </w:r>
    </w:p>
    <w:tbl>
      <w:tblPr>
        <w:tblStyle w:val="a9"/>
        <w:tblW w:w="10516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3118"/>
        <w:gridCol w:w="1418"/>
        <w:gridCol w:w="1275"/>
        <w:gridCol w:w="2552"/>
        <w:gridCol w:w="1701"/>
      </w:tblGrid>
      <w:tr w:rsidR="00F051A5" w:rsidTr="00C504C8">
        <w:tc>
          <w:tcPr>
            <w:tcW w:w="4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п./п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Мероприятия/вид работы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отчетн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F051A5" w:rsidTr="00C504C8">
        <w:tc>
          <w:tcPr>
            <w:tcW w:w="4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и групповая работа с учащимися классов ООП, детьми с ограниченными возможностями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уч-ся со справками ГПМПК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25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Журнал </w:t>
            </w:r>
            <w:proofErr w:type="spellStart"/>
            <w:r>
              <w:rPr>
                <w:color w:val="000000"/>
                <w:sz w:val="24"/>
                <w:szCs w:val="24"/>
              </w:rPr>
              <w:t>инд.работы</w:t>
            </w:r>
            <w:proofErr w:type="spellEnd"/>
          </w:p>
        </w:tc>
      </w:tr>
      <w:tr w:rsidR="00F051A5" w:rsidTr="00C504C8">
        <w:tc>
          <w:tcPr>
            <w:tcW w:w="4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с учащимися «группы риска», склонными к </w:t>
            </w:r>
            <w:proofErr w:type="spellStart"/>
            <w:r>
              <w:rPr>
                <w:color w:val="000000"/>
                <w:sz w:val="24"/>
                <w:szCs w:val="24"/>
              </w:rPr>
              <w:t>аутодеструктивному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поведению </w:t>
            </w:r>
          </w:p>
        </w:tc>
        <w:tc>
          <w:tcPr>
            <w:tcW w:w="1418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  <w:r w:rsidR="0079102C">
              <w:rPr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- май</w:t>
            </w:r>
          </w:p>
        </w:tc>
        <w:tc>
          <w:tcPr>
            <w:tcW w:w="25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групповой работы</w:t>
            </w:r>
          </w:p>
        </w:tc>
      </w:tr>
      <w:tr w:rsidR="00F051A5" w:rsidTr="00C504C8">
        <w:tc>
          <w:tcPr>
            <w:tcW w:w="4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коррекционная работа с учащимися  по преодолению адаптационного периода.</w:t>
            </w:r>
          </w:p>
        </w:tc>
        <w:tc>
          <w:tcPr>
            <w:tcW w:w="1418" w:type="dxa"/>
          </w:tcPr>
          <w:p w:rsidR="004D586C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Журнал </w:t>
            </w:r>
            <w:proofErr w:type="spellStart"/>
            <w:r>
              <w:rPr>
                <w:color w:val="000000"/>
                <w:sz w:val="24"/>
                <w:szCs w:val="24"/>
              </w:rPr>
              <w:t>инд.работы</w:t>
            </w:r>
            <w:proofErr w:type="spellEnd"/>
          </w:p>
        </w:tc>
      </w:tr>
      <w:tr w:rsidR="00F051A5" w:rsidTr="00C504C8">
        <w:tc>
          <w:tcPr>
            <w:tcW w:w="4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Часы общения: программы тренингов по развитию коммуникационных навыков,  повышение уровня самооценки.</w:t>
            </w:r>
          </w:p>
        </w:tc>
        <w:tc>
          <w:tcPr>
            <w:tcW w:w="1418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  <w:r w:rsidR="0079102C">
              <w:rPr>
                <w:color w:val="000000"/>
                <w:sz w:val="24"/>
                <w:szCs w:val="24"/>
              </w:rPr>
              <w:t xml:space="preserve">  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классы</w:t>
            </w:r>
          </w:p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плану-сетке</w:t>
            </w:r>
          </w:p>
        </w:tc>
        <w:tc>
          <w:tcPr>
            <w:tcW w:w="25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</w:t>
            </w:r>
          </w:p>
        </w:tc>
      </w:tr>
      <w:tr w:rsidR="00F051A5" w:rsidTr="00C504C8">
        <w:tc>
          <w:tcPr>
            <w:tcW w:w="4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коррекционно-развивающая  работа с </w:t>
            </w:r>
            <w:proofErr w:type="spellStart"/>
            <w:r>
              <w:rPr>
                <w:color w:val="000000"/>
                <w:sz w:val="24"/>
                <w:szCs w:val="24"/>
              </w:rPr>
              <w:t>дезадаптированными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детьми.</w:t>
            </w:r>
          </w:p>
        </w:tc>
        <w:tc>
          <w:tcPr>
            <w:tcW w:w="1418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  <w:r w:rsidR="0079102C">
              <w:rPr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Журнал </w:t>
            </w:r>
            <w:proofErr w:type="spellStart"/>
            <w:r>
              <w:rPr>
                <w:color w:val="000000"/>
                <w:sz w:val="24"/>
                <w:szCs w:val="24"/>
              </w:rPr>
              <w:t>индивид.работы</w:t>
            </w:r>
            <w:proofErr w:type="spellEnd"/>
          </w:p>
        </w:tc>
      </w:tr>
      <w:tr w:rsidR="00F051A5" w:rsidTr="00C504C8">
        <w:tc>
          <w:tcPr>
            <w:tcW w:w="4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Тренинговые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занятия для детей с </w:t>
            </w:r>
            <w:proofErr w:type="spellStart"/>
            <w:r>
              <w:rPr>
                <w:color w:val="000000"/>
                <w:sz w:val="24"/>
                <w:szCs w:val="24"/>
              </w:rPr>
              <w:t>девиантным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поведением по </w:t>
            </w:r>
            <w:proofErr w:type="spellStart"/>
            <w:r>
              <w:rPr>
                <w:color w:val="000000"/>
                <w:sz w:val="24"/>
                <w:szCs w:val="24"/>
              </w:rPr>
              <w:t>спец.программам</w:t>
            </w:r>
            <w:proofErr w:type="spellEnd"/>
          </w:p>
        </w:tc>
        <w:tc>
          <w:tcPr>
            <w:tcW w:w="1418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="0079102C">
              <w:rPr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5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групповой работы</w:t>
            </w:r>
          </w:p>
        </w:tc>
      </w:tr>
      <w:tr w:rsidR="00F051A5" w:rsidTr="00C504C8">
        <w:tc>
          <w:tcPr>
            <w:tcW w:w="452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внеклассные мероприятия, родительские собрания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</w:tr>
      <w:tr w:rsidR="00F051A5" w:rsidTr="00C504C8">
        <w:tc>
          <w:tcPr>
            <w:tcW w:w="452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</w:t>
            </w:r>
            <w:r w:rsidR="004D586C">
              <w:rPr>
                <w:color w:val="000000"/>
                <w:sz w:val="24"/>
                <w:szCs w:val="24"/>
              </w:rPr>
              <w:t>нные</w:t>
            </w:r>
            <w:proofErr w:type="spellEnd"/>
            <w:r w:rsidR="004D586C">
              <w:rPr>
                <w:color w:val="000000"/>
                <w:sz w:val="24"/>
                <w:szCs w:val="24"/>
              </w:rPr>
              <w:t xml:space="preserve"> игры, тренинги </w:t>
            </w:r>
            <w:r>
              <w:rPr>
                <w:color w:val="000000"/>
                <w:sz w:val="24"/>
                <w:szCs w:val="24"/>
              </w:rPr>
              <w:t xml:space="preserve"> классные часы</w:t>
            </w:r>
          </w:p>
        </w:tc>
        <w:tc>
          <w:tcPr>
            <w:tcW w:w="1418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</w:tr>
      <w:tr w:rsidR="00F051A5" w:rsidTr="00C504C8">
        <w:tc>
          <w:tcPr>
            <w:tcW w:w="452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Тренинговые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занятия личностного роста для одаренных учащихся 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групповой работы</w:t>
            </w:r>
          </w:p>
        </w:tc>
      </w:tr>
      <w:tr w:rsidR="00F051A5" w:rsidTr="00C504C8">
        <w:tc>
          <w:tcPr>
            <w:tcW w:w="452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Родительский клуб «Тату </w:t>
            </w:r>
            <w:proofErr w:type="spellStart"/>
            <w:r>
              <w:rPr>
                <w:color w:val="000000"/>
                <w:sz w:val="24"/>
                <w:szCs w:val="24"/>
              </w:rPr>
              <w:t>отбасы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»: программа </w:t>
            </w:r>
            <w:proofErr w:type="spellStart"/>
            <w:r>
              <w:rPr>
                <w:color w:val="000000"/>
                <w:sz w:val="24"/>
                <w:szCs w:val="24"/>
              </w:rPr>
              <w:t>тренинговых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занятий «Кросс-</w:t>
            </w:r>
            <w:proofErr w:type="spellStart"/>
            <w:r>
              <w:rPr>
                <w:color w:val="000000"/>
                <w:sz w:val="24"/>
                <w:szCs w:val="24"/>
              </w:rPr>
              <w:t>коучинг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</w:tr>
      <w:tr w:rsidR="00F051A5" w:rsidTr="00C504C8">
        <w:tc>
          <w:tcPr>
            <w:tcW w:w="452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Тренинги для учителей по профилактике профессионального выгорания</w:t>
            </w:r>
          </w:p>
        </w:tc>
        <w:tc>
          <w:tcPr>
            <w:tcW w:w="14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275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</w:tr>
    </w:tbl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F051A5" w:rsidRDefault="007910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Организационно-методическая работа</w:t>
      </w:r>
    </w:p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tbl>
      <w:tblPr>
        <w:tblStyle w:val="aa"/>
        <w:tblW w:w="10516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4510"/>
        <w:gridCol w:w="1018"/>
        <w:gridCol w:w="1276"/>
        <w:gridCol w:w="1701"/>
        <w:gridCol w:w="1559"/>
      </w:tblGrid>
      <w:tr w:rsidR="00F051A5" w:rsidTr="00C504C8">
        <w:tc>
          <w:tcPr>
            <w:tcW w:w="4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F051A5" w:rsidRDefault="00F0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Мероприятие/вид работы</w:t>
            </w:r>
          </w:p>
        </w:tc>
        <w:tc>
          <w:tcPr>
            <w:tcW w:w="10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отчетн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F051A5" w:rsidTr="00C504C8">
        <w:tc>
          <w:tcPr>
            <w:tcW w:w="4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базы данных на учащихся, состоящих на учете ОДН, ВШК, ГР, неблагополучные семьи, группа риска по кризисным состояниям</w:t>
            </w:r>
          </w:p>
        </w:tc>
        <w:tc>
          <w:tcPr>
            <w:tcW w:w="1018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 школ. инспектор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Соц.паспорт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школы</w:t>
            </w:r>
          </w:p>
        </w:tc>
      </w:tr>
      <w:tr w:rsidR="00F051A5" w:rsidTr="00C504C8">
        <w:tc>
          <w:tcPr>
            <w:tcW w:w="4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Сотрудничество с психолого-медико-педагогической комиссией по своевременному выявлению нарушения психофизиологической </w:t>
            </w:r>
            <w:proofErr w:type="spellStart"/>
            <w:r>
              <w:rPr>
                <w:color w:val="000000"/>
                <w:sz w:val="24"/>
                <w:szCs w:val="24"/>
              </w:rPr>
              <w:t>дезадаптации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учащихся начального модуля.</w:t>
            </w:r>
          </w:p>
        </w:tc>
        <w:tc>
          <w:tcPr>
            <w:tcW w:w="10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 ЗДВУВР</w:t>
            </w:r>
          </w:p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кл.руководители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Справки ГПМПК</w:t>
            </w:r>
          </w:p>
        </w:tc>
      </w:tr>
      <w:tr w:rsidR="00F051A5" w:rsidTr="00C504C8">
        <w:tc>
          <w:tcPr>
            <w:tcW w:w="4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ВОП, психиатром по профилактике и предотвращению </w:t>
            </w:r>
            <w:proofErr w:type="spellStart"/>
            <w:r>
              <w:rPr>
                <w:color w:val="000000"/>
                <w:sz w:val="24"/>
                <w:szCs w:val="24"/>
              </w:rPr>
              <w:t>аутодеструктивного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поведения  среди несовершеннолетних</w:t>
            </w:r>
          </w:p>
        </w:tc>
        <w:tc>
          <w:tcPr>
            <w:tcW w:w="10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«группы риска»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</w:t>
            </w:r>
          </w:p>
        </w:tc>
      </w:tr>
      <w:tr w:rsidR="00F051A5" w:rsidTr="00C504C8">
        <w:tc>
          <w:tcPr>
            <w:tcW w:w="4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Сотрудничество с инновационным центром</w:t>
            </w:r>
          </w:p>
        </w:tc>
        <w:tc>
          <w:tcPr>
            <w:tcW w:w="10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Доклады, сертификаты</w:t>
            </w:r>
          </w:p>
        </w:tc>
      </w:tr>
      <w:tr w:rsidR="00F051A5" w:rsidTr="00C504C8">
        <w:tc>
          <w:tcPr>
            <w:tcW w:w="4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1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Сотрудничество с медицинским работником, родительской общественностью, органами опеки и попечительства по решению проблем учащихся</w:t>
            </w:r>
          </w:p>
        </w:tc>
        <w:tc>
          <w:tcPr>
            <w:tcW w:w="10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учета видов работ</w:t>
            </w:r>
          </w:p>
        </w:tc>
      </w:tr>
      <w:tr w:rsidR="00F051A5" w:rsidTr="00C504C8">
        <w:tc>
          <w:tcPr>
            <w:tcW w:w="45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1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педагогами-психологами других школ, психологическими центрами, методическим и воспитательным отделами образования, ПОНД, поликлиникой № 4, сотрудниками ДДСТ</w:t>
            </w:r>
          </w:p>
        </w:tc>
        <w:tc>
          <w:tcPr>
            <w:tcW w:w="1018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559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учета видов работ</w:t>
            </w:r>
          </w:p>
        </w:tc>
      </w:tr>
    </w:tbl>
    <w:p w:rsidR="00F051A5" w:rsidRDefault="007910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F051A5" w:rsidRDefault="007910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Аналитические отчеты</w:t>
      </w:r>
    </w:p>
    <w:tbl>
      <w:tblPr>
        <w:tblStyle w:val="ab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512"/>
        <w:gridCol w:w="1196"/>
        <w:gridCol w:w="3790"/>
      </w:tblGrid>
      <w:tr w:rsidR="00F051A5">
        <w:tc>
          <w:tcPr>
            <w:tcW w:w="533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1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 по результатам изучения процесса адаптации 1 классов</w:t>
            </w:r>
          </w:p>
        </w:tc>
        <w:tc>
          <w:tcPr>
            <w:tcW w:w="119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79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Омарханова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Ж.П.</w:t>
            </w:r>
          </w:p>
        </w:tc>
      </w:tr>
      <w:tr w:rsidR="00F051A5">
        <w:tc>
          <w:tcPr>
            <w:tcW w:w="533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 по результатам изучения процесса адаптации 5 классов</w:t>
            </w:r>
          </w:p>
        </w:tc>
        <w:tc>
          <w:tcPr>
            <w:tcW w:w="119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9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Карпова И.В.</w:t>
            </w:r>
          </w:p>
        </w:tc>
      </w:tr>
      <w:tr w:rsidR="00F051A5">
        <w:tc>
          <w:tcPr>
            <w:tcW w:w="533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79102C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1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 по работе со слабоуспевающими детьми 2-4 классов</w:t>
            </w:r>
          </w:p>
        </w:tc>
        <w:tc>
          <w:tcPr>
            <w:tcW w:w="119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9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Омарханова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Ж.П.</w:t>
            </w:r>
          </w:p>
        </w:tc>
      </w:tr>
      <w:tr w:rsidR="00F051A5">
        <w:tc>
          <w:tcPr>
            <w:tcW w:w="533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79102C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1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проделанной работе за полугодие</w:t>
            </w:r>
          </w:p>
        </w:tc>
        <w:tc>
          <w:tcPr>
            <w:tcW w:w="119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79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Карпова И.В.,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Омарханова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Ж.П.</w:t>
            </w:r>
          </w:p>
        </w:tc>
      </w:tr>
      <w:tr w:rsidR="00F051A5">
        <w:tc>
          <w:tcPr>
            <w:tcW w:w="533" w:type="dxa"/>
          </w:tcPr>
          <w:p w:rsidR="00F051A5" w:rsidRDefault="004D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79102C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12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Годовой анализ работы</w:t>
            </w:r>
          </w:p>
        </w:tc>
        <w:tc>
          <w:tcPr>
            <w:tcW w:w="1196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790" w:type="dxa"/>
          </w:tcPr>
          <w:p w:rsidR="00F051A5" w:rsidRDefault="0079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Карпова И.В.,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Омарханова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Ж.П.</w:t>
            </w:r>
          </w:p>
        </w:tc>
      </w:tr>
    </w:tbl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504C8" w:rsidRDefault="00C504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504C8" w:rsidRDefault="00C504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051A5" w:rsidRDefault="00F051A5" w:rsidP="00C504C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F051A5" w:rsidRDefault="00F051A5" w:rsidP="00C504C8">
      <w:p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jc w:val="right"/>
        <w:rPr>
          <w:color w:val="000000"/>
          <w:sz w:val="24"/>
          <w:szCs w:val="24"/>
        </w:rPr>
      </w:pPr>
    </w:p>
    <w:p w:rsidR="00F051A5" w:rsidRDefault="0079102C" w:rsidP="00C504C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Педагоги-психологи:</w:t>
      </w:r>
      <w:r w:rsidR="00C504C8">
        <w:rPr>
          <w:color w:val="000000"/>
          <w:sz w:val="24"/>
          <w:szCs w:val="24"/>
        </w:rPr>
        <w:t xml:space="preserve"> </w:t>
      </w:r>
      <w:proofErr w:type="spellStart"/>
      <w:r w:rsidR="00C504C8">
        <w:rPr>
          <w:color w:val="000000"/>
          <w:sz w:val="24"/>
          <w:szCs w:val="24"/>
        </w:rPr>
        <w:t>Халанская</w:t>
      </w:r>
      <w:proofErr w:type="spellEnd"/>
      <w:r w:rsidR="00C504C8">
        <w:rPr>
          <w:color w:val="000000"/>
          <w:sz w:val="24"/>
          <w:szCs w:val="24"/>
        </w:rPr>
        <w:t xml:space="preserve"> С.В.</w:t>
      </w:r>
      <w:r>
        <w:rPr>
          <w:color w:val="000000"/>
          <w:sz w:val="24"/>
          <w:szCs w:val="24"/>
        </w:rPr>
        <w:t xml:space="preserve">          </w:t>
      </w:r>
    </w:p>
    <w:p w:rsidR="00F051A5" w:rsidRDefault="007910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</w:p>
    <w:p w:rsidR="00F051A5" w:rsidRDefault="00F051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F05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284" w:left="9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2C" w:rsidRDefault="0079102C">
      <w:r>
        <w:separator/>
      </w:r>
    </w:p>
  </w:endnote>
  <w:endnote w:type="continuationSeparator" w:id="0">
    <w:p w:rsidR="0079102C" w:rsidRDefault="0079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02C" w:rsidRDefault="007910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02C" w:rsidRDefault="007910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02C" w:rsidRDefault="007910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2C" w:rsidRDefault="0079102C">
      <w:r>
        <w:separator/>
      </w:r>
    </w:p>
  </w:footnote>
  <w:footnote w:type="continuationSeparator" w:id="0">
    <w:p w:rsidR="0079102C" w:rsidRDefault="0079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02C" w:rsidRDefault="007910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9102C" w:rsidRDefault="007910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02C" w:rsidRDefault="007910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5401">
      <w:rPr>
        <w:noProof/>
        <w:color w:val="000000"/>
      </w:rPr>
      <w:t>9</w:t>
    </w:r>
    <w:r>
      <w:rPr>
        <w:color w:val="000000"/>
      </w:rPr>
      <w:fldChar w:fldCharType="end"/>
    </w:r>
  </w:p>
  <w:p w:rsidR="0079102C" w:rsidRDefault="007910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02C" w:rsidRDefault="007910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4037"/>
    <w:multiLevelType w:val="multilevel"/>
    <w:tmpl w:val="6BCAA7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F5568E3"/>
    <w:multiLevelType w:val="multilevel"/>
    <w:tmpl w:val="24542C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1FE2379"/>
    <w:multiLevelType w:val="multilevel"/>
    <w:tmpl w:val="FDBA5CE6"/>
    <w:lvl w:ilvl="0">
      <w:start w:val="5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6824F8A"/>
    <w:multiLevelType w:val="hybridMultilevel"/>
    <w:tmpl w:val="2C6C8D42"/>
    <w:lvl w:ilvl="0" w:tplc="DBB41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A5"/>
    <w:rsid w:val="002612D4"/>
    <w:rsid w:val="004D586C"/>
    <w:rsid w:val="006B5401"/>
    <w:rsid w:val="0079102C"/>
    <w:rsid w:val="009C42EE"/>
    <w:rsid w:val="00C504C8"/>
    <w:rsid w:val="00F0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AD4F"/>
  <w15:docId w15:val="{465B5CE2-38AE-4AA5-B136-28A9AFC6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C42E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612D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61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2022-09-16T03:21:00Z</cp:lastPrinted>
  <dcterms:created xsi:type="dcterms:W3CDTF">2022-09-16T01:53:00Z</dcterms:created>
  <dcterms:modified xsi:type="dcterms:W3CDTF">2022-09-16T03:24:00Z</dcterms:modified>
</cp:coreProperties>
</file>