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B9E" w:rsidRDefault="003E5B9E" w:rsidP="003E5B9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bdr w:val="none" w:sz="0" w:space="0" w:color="auto" w:frame="1"/>
          <w:lang w:val="kk-KZ"/>
        </w:rPr>
      </w:pPr>
    </w:p>
    <w:p w:rsidR="006D5D18" w:rsidRDefault="003E5B9E" w:rsidP="003E5B9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bdr w:val="none" w:sz="0" w:space="0" w:color="auto" w:frame="1"/>
          <w:lang w:val="kk-KZ"/>
        </w:rPr>
      </w:pPr>
      <w:r w:rsidRPr="004221D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bdr w:val="none" w:sz="0" w:space="0" w:color="auto" w:frame="1"/>
          <w:lang w:val="kk-KZ"/>
        </w:rPr>
        <w:t>Кеңес негізгі жалпы білім беру мектебінің</w:t>
      </w:r>
      <w:r w:rsidRPr="00AF2D1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bdr w:val="none" w:sz="0" w:space="0" w:color="auto" w:frame="1"/>
          <w:lang w:val="kk-KZ"/>
        </w:rPr>
        <w:t xml:space="preserve"> сыбайлас жемқорлыққа қарсы күрес ж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bdr w:val="none" w:sz="0" w:space="0" w:color="auto" w:frame="1"/>
          <w:lang w:val="kk-KZ"/>
        </w:rPr>
        <w:t>өніндегі «Адал Ұрпақ» клубының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bdr w:val="none" w:sz="0" w:space="0" w:color="auto" w:frame="1"/>
          <w:lang w:val="kk-KZ"/>
        </w:rPr>
        <w:t xml:space="preserve"> жұмыстары</w:t>
      </w:r>
    </w:p>
    <w:p w:rsidR="003E5B9E" w:rsidRDefault="003E5B9E" w:rsidP="003E5B9E">
      <w:pPr>
        <w:ind w:left="284" w:firstLine="467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bdr w:val="none" w:sz="0" w:space="0" w:color="auto" w:frame="1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6"/>
          <w:szCs w:val="28"/>
          <w:bdr w:val="none" w:sz="0" w:space="0" w:color="auto" w:frame="1"/>
        </w:rPr>
        <w:drawing>
          <wp:inline distT="0" distB="0" distL="0" distR="0">
            <wp:extent cx="3809869" cy="28575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34" cy="2858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3039F1" wp14:editId="422BAFC3">
            <wp:extent cx="3390265" cy="2532912"/>
            <wp:effectExtent l="0" t="0" r="63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4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605" cy="2537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5B9E" w:rsidRDefault="003E5B9E" w:rsidP="003E5B9E">
      <w:pPr>
        <w:ind w:left="284" w:firstLine="467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66CFDF" wp14:editId="684178A3">
            <wp:extent cx="3466982" cy="26003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449" cy="2602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FBE7FE" wp14:editId="7FFFE871">
            <wp:extent cx="3644775" cy="273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0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676" cy="2734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8529D8" wp14:editId="6AA3016F">
            <wp:extent cx="3353317" cy="6672187"/>
            <wp:effectExtent l="0" t="2223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8630" cy="670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FC" w:rsidRDefault="00F025FC" w:rsidP="00F025F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025FC" w:rsidRDefault="00F025FC" w:rsidP="00F025F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025FC" w:rsidRPr="00F025FC" w:rsidRDefault="00F025FC" w:rsidP="00F025FC">
      <w:pPr>
        <w:jc w:val="center"/>
        <w:rPr>
          <w:rFonts w:ascii="Times New Roman" w:hAnsi="Times New Roman" w:cs="Times New Roman"/>
          <w:b/>
          <w:sz w:val="32"/>
          <w:szCs w:val="28"/>
          <w:lang w:val="kk-KZ"/>
        </w:rPr>
      </w:pPr>
      <w:r w:rsidRPr="00F025FC">
        <w:rPr>
          <w:rFonts w:ascii="Times New Roman" w:hAnsi="Times New Roman" w:cs="Times New Roman"/>
          <w:b/>
          <w:sz w:val="32"/>
          <w:szCs w:val="28"/>
          <w:lang w:val="kk-KZ"/>
        </w:rPr>
        <w:lastRenderedPageBreak/>
        <w:t>«Мемлекеттік қызмет –Өмірлік ұстаным»</w:t>
      </w:r>
      <w:bookmarkStart w:id="0" w:name="_GoBack"/>
      <w:bookmarkEnd w:id="0"/>
    </w:p>
    <w:p w:rsidR="00F025FC" w:rsidRPr="00F025FC" w:rsidRDefault="00F025FC" w:rsidP="00F025F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025FC">
        <w:rPr>
          <w:rFonts w:ascii="Times New Roman" w:hAnsi="Times New Roman" w:cs="Times New Roman"/>
          <w:sz w:val="28"/>
          <w:szCs w:val="28"/>
          <w:lang w:val="kk-KZ"/>
        </w:rPr>
        <w:t>мемлекеттік қызмет ардагерлері, мемлекеттік қызметшілермен кездесу</w:t>
      </w:r>
    </w:p>
    <w:p w:rsidR="003E5B9E" w:rsidRPr="003E5B9E" w:rsidRDefault="003E5B9E" w:rsidP="003E5B9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96100" cy="3028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-2019-05-21-15-14-38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116" cy="3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62140" cy="3752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019-05-21-15-14-3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28"/>
                    <a:stretch/>
                  </pic:blipFill>
                  <pic:spPr bwMode="auto">
                    <a:xfrm>
                      <a:off x="0" y="0"/>
                      <a:ext cx="696214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B9E" w:rsidRPr="003E5B9E" w:rsidSect="003E5B9E">
      <w:pgSz w:w="12240" w:h="15840"/>
      <w:pgMar w:top="426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068"/>
    <w:rsid w:val="003E5B9E"/>
    <w:rsid w:val="00653068"/>
    <w:rsid w:val="006D5D18"/>
    <w:rsid w:val="00F02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72511"/>
  <w15:chartTrackingRefBased/>
  <w15:docId w15:val="{66740765-2BCF-42BA-BA03-8B20F7A8F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B9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25F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Баян Толеу</dc:creator>
  <cp:keywords/>
  <dc:description/>
  <cp:lastModifiedBy>Баян Толеу</cp:lastModifiedBy>
  <cp:revision>2</cp:revision>
  <dcterms:created xsi:type="dcterms:W3CDTF">2019-05-21T09:32:00Z</dcterms:created>
  <dcterms:modified xsi:type="dcterms:W3CDTF">2019-05-21T09:44:00Z</dcterms:modified>
</cp:coreProperties>
</file>