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D5" w:rsidRDefault="002E77D5" w:rsidP="002E7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ауданының Кеңес негізгі жалпы білім беру мектебі» </w:t>
      </w:r>
    </w:p>
    <w:p w:rsidR="002E77D5" w:rsidRDefault="002E77D5" w:rsidP="002E7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мекемесінің  Қамқор</w:t>
      </w:r>
      <w:r w:rsidR="00E31662">
        <w:rPr>
          <w:rFonts w:ascii="Times New Roman" w:hAnsi="Times New Roman" w:cs="Times New Roman"/>
          <w:b/>
          <w:sz w:val="28"/>
          <w:szCs w:val="28"/>
          <w:lang w:val="kk-KZ"/>
        </w:rPr>
        <w:t>шы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лық кеңесі мәжілісінің</w:t>
      </w:r>
    </w:p>
    <w:p w:rsidR="002E77D5" w:rsidRPr="00E31662" w:rsidRDefault="00E31662" w:rsidP="002E7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ХАТТАМАСЫ №</w:t>
      </w:r>
      <w:r w:rsidRPr="00E3166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:rsidR="002E77D5" w:rsidRDefault="002E77D5" w:rsidP="002E7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7D5" w:rsidRDefault="002E77D5" w:rsidP="002E77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мерзімі:</w:t>
      </w:r>
      <w:r w:rsidR="00E31662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="00E31662" w:rsidRPr="00E3166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E31662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E31662" w:rsidRPr="00E31662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.2019</w:t>
      </w: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Қатысқандар: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Қамқорлық кеңесінің  мүшелері: Маканова Г.К., </w:t>
      </w:r>
      <w:r>
        <w:rPr>
          <w:rFonts w:ascii="Times New Roman" w:hAnsi="Times New Roman"/>
          <w:sz w:val="28"/>
          <w:szCs w:val="28"/>
          <w:lang w:val="kk-KZ"/>
        </w:rPr>
        <w:t>Тайшикова Г.Ж., Смагулова А.М., Зайцева О.Н., Жуматанов Е.Ж, Каирбаева Ж., Туржанова Г., Аркенова Б.Б.</w:t>
      </w: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Педагогикалық ұжым мүшелері:</w:t>
      </w:r>
      <w:r>
        <w:rPr>
          <w:rFonts w:ascii="Times New Roman" w:hAnsi="Times New Roman"/>
          <w:sz w:val="28"/>
          <w:szCs w:val="28"/>
          <w:lang w:val="kk-KZ"/>
        </w:rPr>
        <w:t xml:space="preserve"> мектеп директоры Молдахметова  А.Ш., директордың тәрбие жөніндегі орынбасары Сергазинова Б.Ж.</w:t>
      </w:r>
    </w:p>
    <w:p w:rsidR="002E77D5" w:rsidRDefault="002E77D5" w:rsidP="002E77D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2E77D5" w:rsidRPr="002E77D5" w:rsidRDefault="002E77D5" w:rsidP="002E77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2E77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Көпбалалы</w:t>
      </w:r>
      <w:r w:rsidR="00E3166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және аз қ</w:t>
      </w:r>
      <w:r w:rsidR="006737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амтылған</w:t>
      </w:r>
      <w:r w:rsidRPr="002E77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отбасыларға көмек көрсету жағдайларын қарастыру.</w:t>
      </w:r>
      <w:r w:rsidR="00E3166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Жазғы демалысты ұйымдастыруға атсалысу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2E77D5" w:rsidRPr="00E31662" w:rsidRDefault="002E77D5" w:rsidP="002E77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31662">
        <w:rPr>
          <w:rFonts w:ascii="Times New Roman" w:hAnsi="Times New Roman" w:cs="Times New Roman"/>
          <w:sz w:val="28"/>
          <w:szCs w:val="28"/>
          <w:lang w:val="kk-KZ"/>
        </w:rPr>
        <w:t>Мектеп</w:t>
      </w:r>
      <w:r w:rsidR="00E31662" w:rsidRPr="00E31662">
        <w:rPr>
          <w:rFonts w:ascii="Times New Roman" w:hAnsi="Times New Roman" w:cs="Times New Roman"/>
          <w:sz w:val="28"/>
          <w:szCs w:val="28"/>
          <w:lang w:val="kk-KZ"/>
        </w:rPr>
        <w:t>тің жоғары сыныптарының</w:t>
      </w:r>
      <w:r w:rsidRPr="00E31662">
        <w:rPr>
          <w:rFonts w:ascii="Times New Roman" w:hAnsi="Times New Roman" w:cs="Times New Roman"/>
          <w:sz w:val="28"/>
          <w:szCs w:val="28"/>
          <w:lang w:val="kk-KZ"/>
        </w:rPr>
        <w:t xml:space="preserve"> оқушыларын</w:t>
      </w:r>
      <w:r w:rsidR="00E31662" w:rsidRPr="00E31662">
        <w:rPr>
          <w:rFonts w:ascii="Times New Roman" w:hAnsi="Times New Roman" w:cs="Times New Roman"/>
          <w:sz w:val="28"/>
          <w:szCs w:val="28"/>
          <w:lang w:val="kk-KZ"/>
        </w:rPr>
        <w:t xml:space="preserve"> жазғы уақытта жұмыспен қамтылуы. </w:t>
      </w:r>
      <w:r w:rsidRPr="00E316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046D9" w:rsidRDefault="000046D9" w:rsidP="000046D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2E77D5" w:rsidRDefault="002E77D5" w:rsidP="000046D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Бірінші сұрақ бойынша ата-аналар комитетінің мүшесі </w:t>
      </w:r>
      <w:r w:rsidR="00E31662">
        <w:rPr>
          <w:rFonts w:ascii="Times New Roman" w:hAnsi="Times New Roman"/>
          <w:sz w:val="28"/>
          <w:szCs w:val="28"/>
          <w:lang w:val="kk-KZ"/>
        </w:rPr>
        <w:t>Каирбаева Ж.</w:t>
      </w:r>
      <w:r>
        <w:rPr>
          <w:rFonts w:ascii="Times New Roman" w:hAnsi="Times New Roman"/>
          <w:sz w:val="28"/>
          <w:szCs w:val="28"/>
          <w:lang w:val="kk-KZ"/>
        </w:rPr>
        <w:t xml:space="preserve"> сөз алды.  Ол демеушілік жарналарынан бюджеттен тыс қаражатты  тарту  және оларды ұтымды пайдалану туралы айтып шықты. </w:t>
      </w:r>
      <w:r w:rsidR="00673764">
        <w:rPr>
          <w:rFonts w:ascii="Times New Roman" w:hAnsi="Times New Roman"/>
          <w:sz w:val="28"/>
          <w:szCs w:val="28"/>
          <w:lang w:val="kk-KZ"/>
        </w:rPr>
        <w:t xml:space="preserve">Демеушілер </w:t>
      </w:r>
      <w:r w:rsidR="00E31662">
        <w:rPr>
          <w:rFonts w:ascii="Times New Roman" w:hAnsi="Times New Roman"/>
          <w:sz w:val="28"/>
          <w:szCs w:val="28"/>
          <w:lang w:val="kk-KZ"/>
        </w:rPr>
        <w:t xml:space="preserve">мектеп жанындағы лагерьдін ашылуына балаларға тәтті сыйлықтар алу үшін қаражат тартуды ұсынды. </w:t>
      </w:r>
    </w:p>
    <w:p w:rsidR="002E77D5" w:rsidRDefault="002E77D5" w:rsidP="002E77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77D5">
        <w:rPr>
          <w:rFonts w:ascii="Times New Roman" w:hAnsi="Times New Roman"/>
          <w:sz w:val="28"/>
          <w:szCs w:val="28"/>
          <w:lang w:val="kk-KZ"/>
        </w:rPr>
        <w:t xml:space="preserve">ШЕШІМ: </w:t>
      </w:r>
      <w:r w:rsidR="00E31662">
        <w:rPr>
          <w:rFonts w:ascii="Times New Roman" w:hAnsi="Times New Roman"/>
          <w:sz w:val="28"/>
          <w:szCs w:val="28"/>
          <w:lang w:val="kk-KZ"/>
        </w:rPr>
        <w:t>Мектеп жанындағы лагерьдін ашылуына демеушілік көрсету. Демеушілермен жұ</w:t>
      </w:r>
      <w:r w:rsidR="00B101FE">
        <w:rPr>
          <w:rFonts w:ascii="Times New Roman" w:hAnsi="Times New Roman"/>
          <w:sz w:val="28"/>
          <w:szCs w:val="28"/>
          <w:lang w:val="kk-KZ"/>
        </w:rPr>
        <w:t xml:space="preserve">мысты жалғастыру. </w:t>
      </w:r>
    </w:p>
    <w:p w:rsidR="00E31662" w:rsidRDefault="00E31662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E77D5" w:rsidRDefault="002E77D5" w:rsidP="000046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Екінші сұрақ бойынша мектеп директоры А.Молдахметова сөз алды. </w:t>
      </w:r>
      <w:r w:rsidR="000046D9">
        <w:rPr>
          <w:rFonts w:ascii="Times New Roman" w:hAnsi="Times New Roman"/>
          <w:sz w:val="28"/>
          <w:szCs w:val="28"/>
          <w:lang w:val="kk-KZ"/>
        </w:rPr>
        <w:t xml:space="preserve">9 сыныптың оқушылары жазғы уақытта жұмысқа орналаспайды. Сыныпта 5 оқушы: 2 - колледжге құжат тапсырады, 3 – 10 сыныпқа көшетін болды. </w:t>
      </w:r>
      <w:r>
        <w:rPr>
          <w:rFonts w:ascii="Times New Roman" w:hAnsi="Times New Roman"/>
          <w:sz w:val="28"/>
          <w:szCs w:val="28"/>
          <w:lang w:val="kk-KZ"/>
        </w:rPr>
        <w:t xml:space="preserve">ШЕШІМ:  </w:t>
      </w:r>
      <w:r w:rsidR="000046D9">
        <w:rPr>
          <w:rFonts w:ascii="Times New Roman" w:hAnsi="Times New Roman"/>
          <w:sz w:val="28"/>
          <w:szCs w:val="28"/>
          <w:lang w:val="kk-KZ"/>
        </w:rPr>
        <w:t xml:space="preserve">9 сыныптың оқушылары жазғы уақытта жұмысқа орналаспайды. Ата-аналарынан </w:t>
      </w:r>
      <w:r w:rsidR="00FC0A35">
        <w:rPr>
          <w:rFonts w:ascii="Times New Roman" w:hAnsi="Times New Roman"/>
          <w:sz w:val="28"/>
          <w:szCs w:val="28"/>
          <w:lang w:val="kk-KZ"/>
        </w:rPr>
        <w:t xml:space="preserve"> сәйкес</w:t>
      </w:r>
      <w:r w:rsidR="000046D9">
        <w:rPr>
          <w:rFonts w:ascii="Times New Roman" w:hAnsi="Times New Roman"/>
          <w:sz w:val="28"/>
          <w:szCs w:val="28"/>
          <w:lang w:val="kk-KZ"/>
        </w:rPr>
        <w:t xml:space="preserve"> өтініш алынады. </w:t>
      </w:r>
    </w:p>
    <w:p w:rsidR="002E77D5" w:rsidRDefault="002E77D5" w:rsidP="002E77D5">
      <w:pPr>
        <w:pStyle w:val="a3"/>
        <w:spacing w:after="0" w:line="240" w:lineRule="auto"/>
        <w:rPr>
          <w:lang w:val="kk-KZ"/>
        </w:rPr>
      </w:pP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Қамқорлық кеңесінің төрайымы:                    Тайшикова Г.Ж.</w:t>
      </w: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Хатшы:                     Смагулова А.М.</w:t>
      </w:r>
    </w:p>
    <w:p w:rsidR="002E77D5" w:rsidRDefault="002E77D5" w:rsidP="002E77D5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E77D5" w:rsidRDefault="002E77D5" w:rsidP="002E77D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7D5" w:rsidRDefault="002E77D5" w:rsidP="002E77D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7D5" w:rsidRDefault="002E77D5" w:rsidP="002E77D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7D5" w:rsidRDefault="002E77D5" w:rsidP="002E77D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7D5" w:rsidRDefault="002E77D5" w:rsidP="002E77D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7D5" w:rsidRDefault="002E77D5" w:rsidP="002E77D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7D5" w:rsidRDefault="002E77D5" w:rsidP="002E77D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7D5" w:rsidRDefault="002E77D5" w:rsidP="00B101FE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01FE" w:rsidRDefault="00B101FE" w:rsidP="00B101FE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7D5" w:rsidRDefault="002E77D5" w:rsidP="002E77D5">
      <w:pPr>
        <w:tabs>
          <w:tab w:val="left" w:pos="6660"/>
        </w:tabs>
        <w:spacing w:after="0" w:line="240" w:lineRule="auto"/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Государственное учреждение «Кенесская основная общеобразовательная школа Павлодарского района»</w:t>
      </w:r>
    </w:p>
    <w:p w:rsidR="002E77D5" w:rsidRDefault="00FC0A35" w:rsidP="002E7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 №4</w:t>
      </w:r>
    </w:p>
    <w:p w:rsidR="002E77D5" w:rsidRDefault="002E77D5" w:rsidP="002E7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заседания Попечительского совета</w:t>
      </w:r>
    </w:p>
    <w:p w:rsidR="002E77D5" w:rsidRDefault="002E77D5" w:rsidP="002E7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7D5" w:rsidRDefault="002E77D5" w:rsidP="002E77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Дата проведения:</w:t>
      </w:r>
      <w:r w:rsidR="00FC0A35">
        <w:rPr>
          <w:rFonts w:ascii="Times New Roman" w:hAnsi="Times New Roman" w:cs="Times New Roman"/>
          <w:sz w:val="28"/>
          <w:szCs w:val="28"/>
          <w:lang w:val="kk-KZ"/>
        </w:rPr>
        <w:t xml:space="preserve"> 27.05</w:t>
      </w:r>
      <w:r>
        <w:rPr>
          <w:rFonts w:ascii="Times New Roman" w:hAnsi="Times New Roman" w:cs="Times New Roman"/>
          <w:sz w:val="28"/>
          <w:szCs w:val="28"/>
          <w:lang w:val="kk-KZ"/>
        </w:rPr>
        <w:t>.2019</w:t>
      </w: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  <w:lang w:val="kk-KZ"/>
        </w:rPr>
        <w:t>Члены Попечительского совета: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Маканова Г.К., </w:t>
      </w:r>
      <w:r>
        <w:rPr>
          <w:rFonts w:ascii="Times New Roman" w:hAnsi="Times New Roman"/>
          <w:sz w:val="28"/>
          <w:szCs w:val="28"/>
          <w:lang w:val="kk-KZ"/>
        </w:rPr>
        <w:t>Тайшикова Г.Ж., Смагулова А.М., Зайцева О.Н., Жуматанов Е.Ж, Каирбаева Ж., Туржанова Г., Аркенова Б.Б.</w:t>
      </w: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Члены педагогического коллектива:</w:t>
      </w:r>
      <w:r>
        <w:rPr>
          <w:rFonts w:ascii="Times New Roman" w:hAnsi="Times New Roman"/>
          <w:sz w:val="28"/>
          <w:szCs w:val="28"/>
          <w:lang w:val="kk-KZ"/>
        </w:rPr>
        <w:t xml:space="preserve"> директор школы Молдахметова  А.Ш., заместитель директора по воспитательной работе Сергазинова Б.Ж.</w:t>
      </w:r>
    </w:p>
    <w:p w:rsidR="002E77D5" w:rsidRDefault="002E77D5" w:rsidP="002E77D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На повестке дня:</w:t>
      </w:r>
    </w:p>
    <w:p w:rsidR="00673764" w:rsidRPr="00465033" w:rsidRDefault="00673764" w:rsidP="006737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503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Рассмотрение оказания помощи </w:t>
      </w:r>
      <w:r w:rsidRPr="00465033">
        <w:rPr>
          <w:rFonts w:ascii="Times New Roman" w:hAnsi="Times New Roman" w:cs="Times New Roman"/>
          <w:sz w:val="28"/>
          <w:szCs w:val="28"/>
          <w:shd w:val="clear" w:color="auto" w:fill="FFFFFF"/>
        </w:rPr>
        <w:t>дет</w:t>
      </w:r>
      <w:r w:rsidRPr="0046503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ям </w:t>
      </w:r>
      <w:r w:rsidRPr="00465033">
        <w:rPr>
          <w:rFonts w:ascii="Times New Roman" w:hAnsi="Times New Roman" w:cs="Times New Roman"/>
          <w:sz w:val="28"/>
          <w:szCs w:val="28"/>
          <w:shd w:val="clear" w:color="auto" w:fill="FFFFFF"/>
        </w:rPr>
        <w:t>из малообеспеченных и многодетных семей</w:t>
      </w:r>
      <w:r w:rsidRPr="0046503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Pr="00465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5033" w:rsidRPr="0046503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Содействие в организации летнего отдыха. </w:t>
      </w:r>
    </w:p>
    <w:p w:rsidR="00673764" w:rsidRDefault="00465033" w:rsidP="0067376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Трудовая занятость </w:t>
      </w:r>
      <w:r w:rsidRPr="004650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учеников </w:t>
      </w:r>
      <w:r w:rsidRPr="0046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в летний период.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673764" w:rsidRPr="00B101FE" w:rsidRDefault="00673764" w:rsidP="00B10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3764" w:rsidRPr="00673764" w:rsidRDefault="002E77D5" w:rsidP="0067376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 первому вопросу выступал</w:t>
      </w:r>
      <w:r w:rsidR="00673764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 xml:space="preserve"> выступила член родительского комитета </w:t>
      </w:r>
      <w:r w:rsidR="00465033">
        <w:rPr>
          <w:rFonts w:ascii="Times New Roman" w:hAnsi="Times New Roman"/>
          <w:sz w:val="28"/>
          <w:szCs w:val="28"/>
          <w:lang w:val="kk-KZ"/>
        </w:rPr>
        <w:t xml:space="preserve">Каирбаева Ж. </w:t>
      </w:r>
      <w:r>
        <w:rPr>
          <w:rFonts w:ascii="Times New Roman" w:hAnsi="Times New Roman"/>
          <w:sz w:val="28"/>
          <w:szCs w:val="28"/>
          <w:lang w:val="kk-KZ"/>
        </w:rPr>
        <w:t xml:space="preserve">Речь пошла о привлечении спонсорской помощи </w:t>
      </w:r>
      <w:r w:rsidR="00465033">
        <w:rPr>
          <w:rFonts w:ascii="Times New Roman" w:hAnsi="Times New Roman"/>
          <w:sz w:val="28"/>
          <w:szCs w:val="28"/>
          <w:lang w:val="kk-KZ"/>
        </w:rPr>
        <w:t xml:space="preserve">для открытия пришкольного лагеря </w:t>
      </w:r>
      <w:r>
        <w:rPr>
          <w:rFonts w:ascii="Times New Roman" w:hAnsi="Times New Roman"/>
          <w:sz w:val="28"/>
          <w:szCs w:val="28"/>
          <w:lang w:val="kk-KZ"/>
        </w:rPr>
        <w:t xml:space="preserve">со стороны местных самозанятых.  </w:t>
      </w:r>
      <w:r w:rsidR="00673764">
        <w:rPr>
          <w:rFonts w:ascii="Times New Roman" w:hAnsi="Times New Roman"/>
          <w:sz w:val="28"/>
          <w:szCs w:val="28"/>
          <w:lang w:val="kk-KZ"/>
        </w:rPr>
        <w:t>Рассмотрели привлечение помощи от спонсоров.</w:t>
      </w:r>
    </w:p>
    <w:p w:rsidR="002E77D5" w:rsidRDefault="00B101FE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101FE">
        <w:rPr>
          <w:rFonts w:ascii="Times New Roman" w:hAnsi="Times New Roman"/>
          <w:sz w:val="28"/>
          <w:szCs w:val="28"/>
          <w:lang w:val="kk-KZ"/>
        </w:rPr>
        <w:t>РЕШЕНИЕ:</w:t>
      </w:r>
      <w:r w:rsidR="002E77D5" w:rsidRPr="0067376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65033">
        <w:rPr>
          <w:rFonts w:ascii="Times New Roman" w:hAnsi="Times New Roman"/>
          <w:sz w:val="28"/>
          <w:szCs w:val="28"/>
          <w:lang w:val="kk-KZ"/>
        </w:rPr>
        <w:t xml:space="preserve">Спонсоры окажут помощь в открытии пришкольного лагеря. </w:t>
      </w:r>
      <w:r w:rsidR="002E77D5" w:rsidRPr="00673764">
        <w:rPr>
          <w:rFonts w:ascii="Times New Roman" w:hAnsi="Times New Roman"/>
          <w:sz w:val="28"/>
          <w:szCs w:val="28"/>
          <w:lang w:val="kk-KZ"/>
        </w:rPr>
        <w:t>Вести дальнейшую работу по привлечению спонсоров для оказания помощи нуждающимся детям.</w:t>
      </w:r>
      <w:r w:rsidR="00673764" w:rsidRPr="006737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2E77D5" w:rsidRDefault="00673764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 второму</w:t>
      </w:r>
      <w:r w:rsidR="002E77D5">
        <w:rPr>
          <w:rFonts w:ascii="Times New Roman" w:hAnsi="Times New Roman"/>
          <w:sz w:val="28"/>
          <w:szCs w:val="28"/>
          <w:lang w:val="kk-KZ"/>
        </w:rPr>
        <w:t xml:space="preserve"> вопросу выступала </w:t>
      </w:r>
      <w:r>
        <w:rPr>
          <w:rFonts w:ascii="Times New Roman" w:hAnsi="Times New Roman"/>
          <w:sz w:val="28"/>
          <w:szCs w:val="28"/>
          <w:lang w:val="kk-KZ"/>
        </w:rPr>
        <w:t xml:space="preserve">директор школы А.Молдахметова. </w:t>
      </w:r>
      <w:r w:rsidR="00B101FE">
        <w:rPr>
          <w:rFonts w:ascii="Times New Roman" w:hAnsi="Times New Roman"/>
          <w:sz w:val="28"/>
          <w:szCs w:val="28"/>
          <w:lang w:val="kk-KZ"/>
        </w:rPr>
        <w:t>Во</w:t>
      </w:r>
      <w:r w:rsidR="00465033">
        <w:rPr>
          <w:rFonts w:ascii="Times New Roman" w:hAnsi="Times New Roman"/>
          <w:sz w:val="28"/>
          <w:szCs w:val="28"/>
          <w:lang w:val="kk-KZ"/>
        </w:rPr>
        <w:t xml:space="preserve"> время летних каникул ученики 9 класса на работу устраиваться не будут. В 9 классе 5 учеников, двое из которых решили поступать в колледж, трое пойдут в 10 класс. </w:t>
      </w:r>
      <w:r w:rsidR="00B101F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101FE" w:rsidRDefault="00B101FE" w:rsidP="00B10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РЕШЕНИЕ:  </w:t>
      </w:r>
      <w:r w:rsidR="00465033">
        <w:rPr>
          <w:rFonts w:ascii="Times New Roman" w:hAnsi="Times New Roman"/>
          <w:sz w:val="28"/>
          <w:szCs w:val="28"/>
          <w:lang w:val="kk-KZ"/>
        </w:rPr>
        <w:t>Ученики 9 класса в летний период устраиваться на</w:t>
      </w:r>
      <w:bookmarkStart w:id="0" w:name="_GoBack"/>
      <w:bookmarkEnd w:id="0"/>
      <w:r w:rsidR="00465033">
        <w:rPr>
          <w:rFonts w:ascii="Times New Roman" w:hAnsi="Times New Roman"/>
          <w:sz w:val="28"/>
          <w:szCs w:val="28"/>
          <w:lang w:val="kk-KZ"/>
        </w:rPr>
        <w:t xml:space="preserve"> работу не будут</w:t>
      </w:r>
      <w:r w:rsidR="00C00C63">
        <w:rPr>
          <w:rFonts w:ascii="Times New Roman" w:hAnsi="Times New Roman"/>
          <w:sz w:val="28"/>
          <w:szCs w:val="28"/>
          <w:lang w:val="kk-KZ"/>
        </w:rPr>
        <w:t xml:space="preserve">. С родителей будут взяты соответствующие заявления. </w:t>
      </w:r>
    </w:p>
    <w:p w:rsidR="00C00C63" w:rsidRPr="00C00C63" w:rsidRDefault="00C00C63" w:rsidP="00B10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E77D5" w:rsidRPr="00B101FE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Председатель попечительского совета:                    Тайшикова Г.Ж.</w:t>
      </w: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Секретарь:                     Смагулова А.М.</w:t>
      </w:r>
    </w:p>
    <w:p w:rsidR="002E77D5" w:rsidRDefault="002E77D5" w:rsidP="002E77D5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E77D5" w:rsidRDefault="002E77D5" w:rsidP="002E77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77D5" w:rsidRDefault="002E77D5" w:rsidP="002E77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77D5" w:rsidRDefault="002E77D5" w:rsidP="002E77D5">
      <w:pPr>
        <w:rPr>
          <w:lang w:val="kk-KZ"/>
        </w:rPr>
      </w:pPr>
    </w:p>
    <w:p w:rsidR="002E77D5" w:rsidRDefault="002E77D5" w:rsidP="002E77D5">
      <w:pPr>
        <w:rPr>
          <w:lang w:val="kk-KZ"/>
        </w:rPr>
      </w:pPr>
    </w:p>
    <w:p w:rsidR="002E77D5" w:rsidRDefault="002E77D5" w:rsidP="002E77D5">
      <w:pPr>
        <w:rPr>
          <w:lang w:val="kk-KZ"/>
        </w:rPr>
      </w:pPr>
    </w:p>
    <w:p w:rsidR="002E77D5" w:rsidRDefault="002E77D5" w:rsidP="002E77D5">
      <w:pPr>
        <w:rPr>
          <w:lang w:val="kk-KZ"/>
        </w:rPr>
      </w:pPr>
    </w:p>
    <w:p w:rsidR="002E77D5" w:rsidRDefault="002E77D5" w:rsidP="002E77D5">
      <w:pPr>
        <w:rPr>
          <w:lang w:val="kk-KZ"/>
        </w:rPr>
      </w:pPr>
    </w:p>
    <w:p w:rsidR="002E77D5" w:rsidRDefault="002E77D5" w:rsidP="002E77D5">
      <w:pPr>
        <w:rPr>
          <w:lang w:val="kk-KZ"/>
        </w:rPr>
      </w:pPr>
    </w:p>
    <w:p w:rsidR="002E77D5" w:rsidRDefault="002E77D5" w:rsidP="002E77D5">
      <w:pPr>
        <w:rPr>
          <w:lang w:val="kk-KZ"/>
        </w:rPr>
      </w:pPr>
    </w:p>
    <w:p w:rsidR="002E77D5" w:rsidRDefault="002E77D5" w:rsidP="002E77D5">
      <w:pPr>
        <w:rPr>
          <w:lang w:val="kk-KZ"/>
        </w:rPr>
      </w:pPr>
    </w:p>
    <w:p w:rsidR="002E77D5" w:rsidRDefault="002E77D5" w:rsidP="002E77D5">
      <w:pPr>
        <w:rPr>
          <w:lang w:val="kk-KZ"/>
        </w:rPr>
      </w:pPr>
    </w:p>
    <w:p w:rsidR="001F74E9" w:rsidRDefault="001F74E9"/>
    <w:sectPr w:rsidR="001F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037"/>
    <w:multiLevelType w:val="hybridMultilevel"/>
    <w:tmpl w:val="67FA3FF6"/>
    <w:lvl w:ilvl="0" w:tplc="372880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6C14"/>
    <w:multiLevelType w:val="hybridMultilevel"/>
    <w:tmpl w:val="25489542"/>
    <w:lvl w:ilvl="0" w:tplc="C3BCC076">
      <w:start w:val="1"/>
      <w:numFmt w:val="decimal"/>
      <w:lvlText w:val="%1."/>
      <w:lvlJc w:val="left"/>
      <w:pPr>
        <w:ind w:left="1080" w:hanging="360"/>
      </w:pPr>
      <w:rPr>
        <w:color w:val="212121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3C23E5"/>
    <w:multiLevelType w:val="hybridMultilevel"/>
    <w:tmpl w:val="B8D8A61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E1645"/>
    <w:multiLevelType w:val="hybridMultilevel"/>
    <w:tmpl w:val="8EA6E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24E59"/>
    <w:multiLevelType w:val="hybridMultilevel"/>
    <w:tmpl w:val="86A29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66CCD"/>
    <w:multiLevelType w:val="hybridMultilevel"/>
    <w:tmpl w:val="25489542"/>
    <w:lvl w:ilvl="0" w:tplc="C3BCC076">
      <w:start w:val="1"/>
      <w:numFmt w:val="decimal"/>
      <w:lvlText w:val="%1."/>
      <w:lvlJc w:val="left"/>
      <w:pPr>
        <w:ind w:left="1080" w:hanging="360"/>
      </w:pPr>
      <w:rPr>
        <w:color w:val="212121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C0"/>
    <w:rsid w:val="000046D9"/>
    <w:rsid w:val="001F74E9"/>
    <w:rsid w:val="002E77D5"/>
    <w:rsid w:val="00465033"/>
    <w:rsid w:val="004D49C0"/>
    <w:rsid w:val="00673764"/>
    <w:rsid w:val="00B101FE"/>
    <w:rsid w:val="00C00C63"/>
    <w:rsid w:val="00E31662"/>
    <w:rsid w:val="00FC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D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D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Асель</cp:lastModifiedBy>
  <cp:revision>7</cp:revision>
  <dcterms:created xsi:type="dcterms:W3CDTF">2019-04-29T08:01:00Z</dcterms:created>
  <dcterms:modified xsi:type="dcterms:W3CDTF">2019-06-05T11:55:00Z</dcterms:modified>
</cp:coreProperties>
</file>