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 w:rsidP="00A8331D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104"/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D02B8">
        <w:rPr>
          <w:rFonts w:ascii="Times New Roman" w:hAnsi="Times New Roman" w:cs="Times New Roman"/>
          <w:color w:val="000000"/>
          <w:sz w:val="20"/>
        </w:rPr>
        <w:t>     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bookmarkStart w:id="1" w:name="z105"/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Перечень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категорий получателей услуги</w:t>
      </w:r>
    </w:p>
    <w:bookmarkEnd w:id="1"/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Конкурс по 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Государственному учреждению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A30D66">
        <w:rPr>
          <w:rFonts w:ascii="Times New Roman" w:hAnsi="Times New Roman" w:cs="Times New Roman"/>
          <w:color w:val="000000"/>
          <w:sz w:val="20"/>
          <w:lang w:val="ru-RU"/>
        </w:rPr>
        <w:t xml:space="preserve">Григорьевская основная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1942"/>
        <w:gridCol w:w="1697"/>
        <w:gridCol w:w="2135"/>
        <w:gridCol w:w="1103"/>
        <w:gridCol w:w="1903"/>
        <w:gridCol w:w="1765"/>
      </w:tblGrid>
      <w:tr w:rsidR="00470563" w:rsidRPr="0063158C">
        <w:trPr>
          <w:trHeight w:val="315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организатора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конкурса</w:t>
            </w:r>
            <w:proofErr w:type="spellEnd"/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Сроки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0563" w:rsidRPr="00AD02B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E3458F" w:rsidRPr="00E3458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51C32" w:rsidP="00E51C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Государственное учреждение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="00A30D6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Григорьевская основная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  <w:r w:rsidR="00E3458F" w:rsidRPr="00AD02B8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A30D66" w:rsidRDefault="006315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88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A30D66" w:rsidRDefault="006315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 1 </w:t>
            </w:r>
            <w:r w:rsid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марта</w:t>
            </w:r>
            <w:r w:rsidR="006315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 31 декабря 2020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Столовая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="00A30D6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Григорьевская основная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15A" w:rsidRDefault="002775FC" w:rsidP="004971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1 </w:t>
            </w:r>
            <w:r w:rsidR="006315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529 0</w:t>
            </w:r>
          </w:p>
          <w:p w:rsidR="00E3458F" w:rsidRPr="00E3458F" w:rsidRDefault="00E51C32" w:rsidP="004971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00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,00</w:t>
            </w:r>
          </w:p>
        </w:tc>
      </w:tr>
    </w:tbl>
    <w:p w:rsidR="00ED22A4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ED22A4" w:rsidRDefault="00C80889" w:rsidP="00ED22A4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3C13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63158C">
        <w:rPr>
          <w:rFonts w:ascii="Times New Roman" w:hAnsi="Times New Roman" w:cs="Times New Roman"/>
          <w:color w:val="000000"/>
          <w:sz w:val="20"/>
          <w:lang w:val="ru-RU"/>
        </w:rPr>
        <w:t>30.12</w:t>
      </w:r>
      <w:r w:rsidR="005A3368">
        <w:rPr>
          <w:rFonts w:ascii="Times New Roman" w:hAnsi="Times New Roman" w:cs="Times New Roman"/>
          <w:color w:val="000000"/>
          <w:sz w:val="20"/>
          <w:lang w:val="ru-RU"/>
        </w:rPr>
        <w:t>.2019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г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ED22A4" w:rsidP="00ED22A4">
      <w:pPr>
        <w:spacing w:after="0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</w:t>
      </w:r>
      <w:r w:rsidR="00342560">
        <w:rPr>
          <w:rFonts w:ascii="Times New Roman" w:hAnsi="Times New Roman" w:cs="Times New Roman"/>
          <w:color w:val="000000"/>
          <w:sz w:val="20"/>
          <w:lang w:val="ru-RU"/>
        </w:rPr>
        <w:t>К.</w:t>
      </w:r>
      <w:r w:rsidR="00A30D66">
        <w:rPr>
          <w:rFonts w:ascii="Times New Roman" w:hAnsi="Times New Roman" w:cs="Times New Roman"/>
          <w:color w:val="000000"/>
          <w:sz w:val="20"/>
          <w:lang w:val="ru-RU"/>
        </w:rPr>
        <w:t>Кале</w:t>
      </w:r>
      <w:bookmarkStart w:id="2" w:name="_GoBack"/>
      <w:bookmarkEnd w:id="2"/>
      <w:r w:rsidR="00A30D66">
        <w:rPr>
          <w:rFonts w:ascii="Times New Roman" w:hAnsi="Times New Roman" w:cs="Times New Roman"/>
          <w:color w:val="000000"/>
          <w:sz w:val="20"/>
          <w:lang w:val="ru-RU"/>
        </w:rPr>
        <w:t>лхан</w:t>
      </w:r>
      <w:r w:rsidR="00C80889" w:rsidRPr="00AD02B8">
        <w:rPr>
          <w:rFonts w:ascii="Times New Roman" w:hAnsi="Times New Roman" w:cs="Times New Roman"/>
          <w:lang w:val="ru-RU"/>
        </w:rPr>
        <w:br/>
      </w:r>
      <w:r w:rsidR="00C80889" w:rsidRPr="00AD02B8">
        <w:rPr>
          <w:rFonts w:ascii="Times New Roman" w:hAnsi="Times New Roman" w:cs="Times New Roman"/>
          <w:color w:val="000000"/>
          <w:sz w:val="20"/>
        </w:rPr>
        <w:t>       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ED22A4" w:rsidRDefault="00ED22A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D2" w:rsidRDefault="005931D2" w:rsidP="00B66A15">
      <w:pPr>
        <w:spacing w:after="0" w:line="240" w:lineRule="auto"/>
      </w:pPr>
      <w:r>
        <w:separator/>
      </w:r>
    </w:p>
  </w:endnote>
  <w:endnote w:type="continuationSeparator" w:id="0">
    <w:p w:rsidR="005931D2" w:rsidRDefault="005931D2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623B5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D2" w:rsidRDefault="005931D2" w:rsidP="00B66A15">
      <w:pPr>
        <w:spacing w:after="0" w:line="240" w:lineRule="auto"/>
      </w:pPr>
      <w:r>
        <w:separator/>
      </w:r>
    </w:p>
  </w:footnote>
  <w:footnote w:type="continuationSeparator" w:id="0">
    <w:p w:rsidR="005931D2" w:rsidRDefault="005931D2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B001A"/>
    <w:rsid w:val="000C7909"/>
    <w:rsid w:val="000F2210"/>
    <w:rsid w:val="001058AA"/>
    <w:rsid w:val="0021742D"/>
    <w:rsid w:val="002775FC"/>
    <w:rsid w:val="002C6C75"/>
    <w:rsid w:val="00342560"/>
    <w:rsid w:val="003658C9"/>
    <w:rsid w:val="0037701C"/>
    <w:rsid w:val="003C1303"/>
    <w:rsid w:val="00407659"/>
    <w:rsid w:val="00470563"/>
    <w:rsid w:val="0049715A"/>
    <w:rsid w:val="005931D2"/>
    <w:rsid w:val="005A3368"/>
    <w:rsid w:val="00623B52"/>
    <w:rsid w:val="0063158C"/>
    <w:rsid w:val="00647BB7"/>
    <w:rsid w:val="00682292"/>
    <w:rsid w:val="00753DCC"/>
    <w:rsid w:val="00776C91"/>
    <w:rsid w:val="00881796"/>
    <w:rsid w:val="00986DCD"/>
    <w:rsid w:val="009D7A86"/>
    <w:rsid w:val="00A30D66"/>
    <w:rsid w:val="00A44357"/>
    <w:rsid w:val="00A8331D"/>
    <w:rsid w:val="00AD02B8"/>
    <w:rsid w:val="00B555AE"/>
    <w:rsid w:val="00B66A15"/>
    <w:rsid w:val="00BA66E5"/>
    <w:rsid w:val="00C41533"/>
    <w:rsid w:val="00C80889"/>
    <w:rsid w:val="00CE349E"/>
    <w:rsid w:val="00D7478E"/>
    <w:rsid w:val="00D770D9"/>
    <w:rsid w:val="00E2719A"/>
    <w:rsid w:val="00E3458F"/>
    <w:rsid w:val="00E51C32"/>
    <w:rsid w:val="00EA0720"/>
    <w:rsid w:val="00ED22A4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C9F-CEB3-46FE-929F-8C097D2D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9</cp:revision>
  <cp:lastPrinted>2017-01-04T05:10:00Z</cp:lastPrinted>
  <dcterms:created xsi:type="dcterms:W3CDTF">2017-01-29T18:11:00Z</dcterms:created>
  <dcterms:modified xsi:type="dcterms:W3CDTF">2019-12-30T05:20:00Z</dcterms:modified>
</cp:coreProperties>
</file>