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BFC" w:rsidRPr="00CB129E" w:rsidRDefault="00D10BFC" w:rsidP="00CB129E">
      <w:pPr>
        <w:pStyle w:val="a5"/>
        <w:ind w:firstLine="709"/>
        <w:jc w:val="both"/>
      </w:pPr>
      <w:r w:rsidRPr="00CB129E">
        <w:t>Областной конкурс «Лучший психолог года» проходил в начале октября 2019 года.  Основной целью Конкурса является выявление талантливых, творчески работающих психологов, демонстрирующих оптимальное владение профессиональными компетенциями, их поддержка и поощрение.</w:t>
      </w:r>
    </w:p>
    <w:p w:rsidR="00D10BFC" w:rsidRPr="004B73AF" w:rsidRDefault="00D10BFC" w:rsidP="004B73AF">
      <w:pPr>
        <w:pStyle w:val="a5"/>
        <w:ind w:firstLine="709"/>
        <w:jc w:val="both"/>
      </w:pPr>
      <w:r w:rsidRPr="00CB129E">
        <w:t xml:space="preserve">    Содержание Конкурса предусматривает задания, позволяющие продемонстрировать профессиональное мастерство в условиях реального образовательного процесса, способность к творческой самореализации и самоопределению личности психолога в сфере психолого-педагогической деятельности, умение решать и проектировать психологические задачи в образовательном процессе, написание эссе с нестандартными размышлениями о профессии психолога, своих профессиональных взглядах. </w:t>
      </w:r>
    </w:p>
    <w:p w:rsidR="00D10BFC" w:rsidRPr="004B73AF" w:rsidRDefault="00D10BFC" w:rsidP="004B73AF">
      <w:pPr>
        <w:pStyle w:val="a5"/>
        <w:ind w:firstLine="709"/>
        <w:jc w:val="both"/>
        <w:rPr>
          <w:lang w:val="kk-KZ"/>
        </w:rPr>
      </w:pPr>
      <w:r w:rsidRPr="00CB129E">
        <w:t>I этап  – региональный</w:t>
      </w:r>
      <w:r w:rsidRPr="00CB129E">
        <w:rPr>
          <w:lang w:val="kk-KZ"/>
        </w:rPr>
        <w:t xml:space="preserve">, проводится  </w:t>
      </w:r>
      <w:r w:rsidRPr="00CB129E">
        <w:t>региональными научно-практическими центрами, а также областными управлениями образования.</w:t>
      </w:r>
    </w:p>
    <w:p w:rsidR="00D10BFC" w:rsidRPr="00CB129E" w:rsidRDefault="00D10BFC" w:rsidP="004B73AF">
      <w:pPr>
        <w:pStyle w:val="a5"/>
        <w:ind w:firstLine="709"/>
        <w:jc w:val="both"/>
      </w:pPr>
      <w:r w:rsidRPr="00CB129E">
        <w:t>II этап – отборочный (заочный) - написание эссе.</w:t>
      </w:r>
    </w:p>
    <w:p w:rsidR="00D10BFC" w:rsidRPr="00CB129E" w:rsidRDefault="00D10BFC" w:rsidP="004B73AF">
      <w:pPr>
        <w:pStyle w:val="a5"/>
        <w:ind w:firstLine="709"/>
        <w:jc w:val="both"/>
      </w:pPr>
      <w:r w:rsidRPr="00CB129E">
        <w:t>III этап – заключительный, проводится республиканским научно-практическим центром «</w:t>
      </w:r>
      <w:proofErr w:type="spellStart"/>
      <w:r w:rsidRPr="00CB129E">
        <w:t>Дарын</w:t>
      </w:r>
      <w:proofErr w:type="spellEnd"/>
      <w:r w:rsidRPr="00CB129E">
        <w:t xml:space="preserve">» МОН РК. </w:t>
      </w:r>
    </w:p>
    <w:p w:rsidR="00FB5867" w:rsidRPr="00CB129E" w:rsidRDefault="00D10BFC" w:rsidP="00CB129E">
      <w:pPr>
        <w:pStyle w:val="a5"/>
        <w:ind w:firstLine="709"/>
        <w:jc w:val="both"/>
      </w:pPr>
      <w:r w:rsidRPr="00CB129E">
        <w:t xml:space="preserve">По результатам регионального этапа конкурса 1 место среди психологов со стажем от 7 лет и выше  заняла педагог – психолог Луганской СОШ Павлодарского района Баймагамбаева С.Т.  </w:t>
      </w:r>
    </w:p>
    <w:p w:rsidR="00CB129E" w:rsidRPr="00CB129E" w:rsidRDefault="00D10BFC" w:rsidP="00CB129E">
      <w:pPr>
        <w:pStyle w:val="a5"/>
        <w:ind w:firstLine="709"/>
        <w:jc w:val="both"/>
        <w:rPr>
          <w:lang w:val="kk-KZ"/>
        </w:rPr>
      </w:pPr>
      <w:r w:rsidRPr="00CB129E">
        <w:t xml:space="preserve">Республиканский этап конкурса состоялся с 3 по 5 ноября 2019 года в </w:t>
      </w:r>
      <w:proofErr w:type="spellStart"/>
      <w:r w:rsidRPr="00CB129E">
        <w:t>г</w:t>
      </w:r>
      <w:proofErr w:type="gramStart"/>
      <w:r w:rsidRPr="00CB129E">
        <w:t>.А</w:t>
      </w:r>
      <w:proofErr w:type="gramEnd"/>
      <w:r w:rsidRPr="00CB129E">
        <w:t>лматы</w:t>
      </w:r>
      <w:proofErr w:type="spellEnd"/>
      <w:r w:rsidRPr="00CB129E">
        <w:t xml:space="preserve"> на базе санатория «Алтын Қарғалы»</w:t>
      </w:r>
      <w:r w:rsidR="00CB129E" w:rsidRPr="00CB129E">
        <w:t xml:space="preserve"> и проходил в 3 тура: презентация </w:t>
      </w:r>
      <w:proofErr w:type="spellStart"/>
      <w:r w:rsidR="00CB129E" w:rsidRPr="00CB129E">
        <w:t>портфолио</w:t>
      </w:r>
      <w:proofErr w:type="spellEnd"/>
      <w:r w:rsidR="00CB129E" w:rsidRPr="00CB129E">
        <w:t xml:space="preserve"> психолога (авторские программы), П</w:t>
      </w:r>
      <w:r w:rsidR="00CB129E" w:rsidRPr="00CB129E">
        <w:rPr>
          <w:lang w:val="kk-KZ"/>
        </w:rPr>
        <w:t>роведение практического мероприятия (коррекционно-развивающее занятие, мастер-класс, психологический тренинг и т.д.), монолог «Волшебный мир психолога».</w:t>
      </w:r>
    </w:p>
    <w:p w:rsidR="00CB129E" w:rsidRPr="00CB129E" w:rsidRDefault="00CB129E" w:rsidP="00CB129E">
      <w:pPr>
        <w:pStyle w:val="a5"/>
        <w:ind w:firstLine="709"/>
        <w:jc w:val="both"/>
        <w:rPr>
          <w:b/>
          <w:lang w:val="kk-KZ"/>
        </w:rPr>
      </w:pPr>
    </w:p>
    <w:p w:rsidR="00D10BFC" w:rsidRDefault="00CB129E">
      <w:pPr>
        <w:rPr>
          <w:sz w:val="28"/>
          <w:szCs w:val="28"/>
          <w:lang w:val="kk-KZ"/>
        </w:rPr>
      </w:pPr>
      <w:r>
        <w:rPr>
          <w:noProof/>
        </w:rPr>
        <w:drawing>
          <wp:inline distT="0" distB="0" distL="0" distR="0">
            <wp:extent cx="5940425" cy="3443798"/>
            <wp:effectExtent l="19050" t="0" r="3175" b="0"/>
            <wp:docPr id="2" name="Рисунок 2" descr="C:\Users\1\AppData\Local\Microsoft\Windows\Temporary Internet Files\Content.Word\IMG-20191104-WA0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AppData\Local\Microsoft\Windows\Temporary Internet Files\Content.Word\IMG-20191104-WA001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4437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129E" w:rsidRDefault="00CB129E">
      <w:pPr>
        <w:rPr>
          <w:sz w:val="28"/>
          <w:szCs w:val="28"/>
          <w:lang w:val="kk-KZ"/>
        </w:rPr>
      </w:pPr>
    </w:p>
    <w:p w:rsidR="00CB129E" w:rsidRDefault="00CB129E">
      <w:pPr>
        <w:rPr>
          <w:sz w:val="28"/>
          <w:szCs w:val="28"/>
          <w:lang w:val="kk-KZ"/>
        </w:rPr>
      </w:pPr>
      <w:r>
        <w:rPr>
          <w:noProof/>
        </w:rPr>
        <w:lastRenderedPageBreak/>
        <w:drawing>
          <wp:inline distT="0" distB="0" distL="0" distR="0">
            <wp:extent cx="5940425" cy="3873941"/>
            <wp:effectExtent l="19050" t="0" r="3175" b="0"/>
            <wp:docPr id="5" name="Рисунок 5" descr="C:\Users\1\AppData\Local\Microsoft\Windows\Temporary Internet Files\Content.Word\IMG-20191104-WA00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1\AppData\Local\Microsoft\Windows\Temporary Internet Files\Content.Word\IMG-20191104-WA003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8739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129E" w:rsidRDefault="00CB129E">
      <w:pPr>
        <w:rPr>
          <w:sz w:val="28"/>
          <w:szCs w:val="28"/>
          <w:lang w:val="kk-KZ"/>
        </w:rPr>
      </w:pPr>
    </w:p>
    <w:p w:rsidR="00CB129E" w:rsidRDefault="00CB129E">
      <w:pPr>
        <w:rPr>
          <w:sz w:val="28"/>
          <w:szCs w:val="28"/>
          <w:lang w:val="kk-KZ"/>
        </w:rPr>
      </w:pPr>
      <w:r>
        <w:rPr>
          <w:noProof/>
        </w:rPr>
        <w:drawing>
          <wp:inline distT="0" distB="0" distL="0" distR="0">
            <wp:extent cx="5940425" cy="3394601"/>
            <wp:effectExtent l="19050" t="0" r="3175" b="0"/>
            <wp:docPr id="8" name="Рисунок 8" descr="C:\Users\1\AppData\Local\Microsoft\Windows\Temporary Internet Files\Content.Word\IMG-20191104-WA00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1\AppData\Local\Microsoft\Windows\Temporary Internet Files\Content.Word\IMG-20191104-WA004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946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129E" w:rsidRDefault="00CB129E">
      <w:pPr>
        <w:rPr>
          <w:sz w:val="28"/>
          <w:szCs w:val="28"/>
          <w:lang w:val="kk-KZ"/>
        </w:rPr>
      </w:pPr>
    </w:p>
    <w:p w:rsidR="00CB129E" w:rsidRPr="004B73AF" w:rsidRDefault="00CB129E" w:rsidP="004B73AF">
      <w:pPr>
        <w:ind w:firstLine="709"/>
        <w:jc w:val="both"/>
        <w:rPr>
          <w:szCs w:val="28"/>
          <w:lang w:val="kk-KZ"/>
        </w:rPr>
      </w:pPr>
      <w:r w:rsidRPr="004B73AF">
        <w:rPr>
          <w:szCs w:val="28"/>
          <w:lang w:val="kk-KZ"/>
        </w:rPr>
        <w:t xml:space="preserve">По итогам республиканского конкурса «Лучший психолог года» Баймагамбаева Светлана Табысовна заняла 2 место в категории психологов со стажем от 7 лет и выше и награждена Дипломом Республиканского научно – практического центра «Дарын» Министерства образования и науки Республики казахстан. </w:t>
      </w:r>
    </w:p>
    <w:p w:rsidR="00CB129E" w:rsidRPr="00CB129E" w:rsidRDefault="00CB129E">
      <w:pPr>
        <w:rPr>
          <w:sz w:val="28"/>
          <w:szCs w:val="28"/>
          <w:lang w:val="kk-KZ"/>
        </w:rPr>
      </w:pPr>
      <w:r>
        <w:rPr>
          <w:noProof/>
        </w:rPr>
        <w:lastRenderedPageBreak/>
        <w:drawing>
          <wp:inline distT="0" distB="0" distL="0" distR="0">
            <wp:extent cx="4006412" cy="5657988"/>
            <wp:effectExtent l="19050" t="0" r="0" b="0"/>
            <wp:docPr id="11" name="Рисунок 11" descr="C:\Users\1\AppData\Local\Microsoft\Windows\Temporary Internet Files\Content.Word\IMG_20191106_124128_7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1\AppData\Local\Microsoft\Windows\Temporary Internet Files\Content.Word\IMG_20191106_124128_72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3587" cy="56681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B129E" w:rsidRPr="00CB129E" w:rsidSect="00FB58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F45001"/>
    <w:multiLevelType w:val="hybridMultilevel"/>
    <w:tmpl w:val="B93AA016"/>
    <w:lvl w:ilvl="0" w:tplc="5A8620C0">
      <w:start w:val="2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80"/>
        </w:tabs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00"/>
        </w:tabs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20"/>
        </w:tabs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40"/>
        </w:tabs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60"/>
        </w:tabs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80"/>
        </w:tabs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00"/>
        </w:tabs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20"/>
        </w:tabs>
        <w:ind w:left="65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D10BFC"/>
    <w:rsid w:val="004B73AF"/>
    <w:rsid w:val="00CB129E"/>
    <w:rsid w:val="00D10BFC"/>
    <w:rsid w:val="00FB58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B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129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129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CB12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2019-11-07T03:33:00Z</dcterms:created>
  <dcterms:modified xsi:type="dcterms:W3CDTF">2019-11-07T03:33:00Z</dcterms:modified>
</cp:coreProperties>
</file>