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3B" w:rsidRDefault="00475E0F" w:rsidP="00475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E0F">
        <w:rPr>
          <w:rFonts w:ascii="Times New Roman" w:hAnsi="Times New Roman" w:cs="Times New Roman"/>
          <w:sz w:val="28"/>
          <w:szCs w:val="28"/>
        </w:rPr>
        <w:t>Профсоюз и молодежь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75E0F">
        <w:rPr>
          <w:rFonts w:ascii="Times New Roman" w:hAnsi="Times New Roman" w:cs="Times New Roman"/>
          <w:sz w:val="28"/>
          <w:szCs w:val="28"/>
        </w:rPr>
        <w:t>залог светлого будущего</w:t>
      </w:r>
    </w:p>
    <w:p w:rsidR="00475E0F" w:rsidRDefault="00475E0F" w:rsidP="00FC61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E0F">
        <w:rPr>
          <w:rFonts w:ascii="Times New Roman" w:hAnsi="Times New Roman" w:cs="Times New Roman"/>
          <w:sz w:val="28"/>
          <w:szCs w:val="28"/>
        </w:rPr>
        <w:t>Профсоюз – это общественная организация, которая объединяет работников, связанных родом деятельности и профессиональными интересами. Таким образом, профсоюз действует не на отдельно взятом предприятии, а объединяет всех работников конкретных предприятий или отраслей для защиты общих прав и интересов.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94F" w:rsidRPr="00A4394F">
        <w:rPr>
          <w:rFonts w:ascii="Times New Roman" w:hAnsi="Times New Roman" w:cs="Times New Roman"/>
          <w:sz w:val="28"/>
          <w:szCs w:val="28"/>
        </w:rPr>
        <w:t>В разли</w:t>
      </w:r>
      <w:r w:rsidR="00A4394F">
        <w:rPr>
          <w:rFonts w:ascii="Times New Roman" w:hAnsi="Times New Roman" w:cs="Times New Roman"/>
          <w:sz w:val="28"/>
          <w:szCs w:val="28"/>
        </w:rPr>
        <w:t xml:space="preserve">чных достижениях, </w:t>
      </w:r>
      <w:r w:rsidR="00A4394F" w:rsidRPr="00A4394F">
        <w:rPr>
          <w:rFonts w:ascii="Times New Roman" w:hAnsi="Times New Roman" w:cs="Times New Roman"/>
          <w:sz w:val="28"/>
          <w:szCs w:val="28"/>
        </w:rPr>
        <w:t>происходящих в нашей стране, профсоюзные организации вносят большой вклад.</w:t>
      </w:r>
      <w:r w:rsidR="002230D7">
        <w:rPr>
          <w:rFonts w:ascii="Times New Roman" w:hAnsi="Times New Roman" w:cs="Times New Roman"/>
          <w:sz w:val="28"/>
          <w:szCs w:val="28"/>
        </w:rPr>
        <w:t xml:space="preserve"> </w:t>
      </w:r>
      <w:r w:rsidR="002230D7" w:rsidRPr="002230D7">
        <w:rPr>
          <w:rFonts w:ascii="Times New Roman" w:hAnsi="Times New Roman" w:cs="Times New Roman"/>
          <w:sz w:val="28"/>
          <w:szCs w:val="28"/>
        </w:rPr>
        <w:t>Профсоюзная деятельность</w:t>
      </w:r>
      <w:r w:rsidR="002230D7">
        <w:rPr>
          <w:rFonts w:ascii="Times New Roman" w:hAnsi="Times New Roman" w:cs="Times New Roman"/>
          <w:sz w:val="28"/>
          <w:szCs w:val="28"/>
        </w:rPr>
        <w:t xml:space="preserve"> – </w:t>
      </w:r>
      <w:r w:rsidR="002230D7" w:rsidRPr="002230D7">
        <w:rPr>
          <w:rFonts w:ascii="Times New Roman" w:hAnsi="Times New Roman" w:cs="Times New Roman"/>
          <w:sz w:val="28"/>
          <w:szCs w:val="28"/>
        </w:rPr>
        <w:t xml:space="preserve">это организация с большой силой и социальной значимостью. Где бы мы ни работали, в каком бы учреждении </w:t>
      </w:r>
      <w:proofErr w:type="gramStart"/>
      <w:r w:rsidR="002230D7" w:rsidRPr="002230D7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2230D7" w:rsidRPr="002230D7">
        <w:rPr>
          <w:rFonts w:ascii="Times New Roman" w:hAnsi="Times New Roman" w:cs="Times New Roman"/>
          <w:sz w:val="28"/>
          <w:szCs w:val="28"/>
        </w:rPr>
        <w:t xml:space="preserve"> прежде всего должны защищать свои права. Поэтому мы полагаемся на профсоюз. Активно действующая организация в настоящее время достойно работает для защиты интересов сотрудников. Профсоюз следит за соблюдением безопасности труда, соблюдением социально-экономических и законных трудовых прав граждан. </w:t>
      </w:r>
    </w:p>
    <w:p w:rsidR="002230D7" w:rsidRDefault="002230D7" w:rsidP="00FC61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0D7">
        <w:rPr>
          <w:rFonts w:ascii="Times New Roman" w:hAnsi="Times New Roman" w:cs="Times New Roman"/>
          <w:sz w:val="28"/>
          <w:szCs w:val="28"/>
        </w:rPr>
        <w:t>Молодежь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230D7">
        <w:rPr>
          <w:rFonts w:ascii="Times New Roman" w:hAnsi="Times New Roman" w:cs="Times New Roman"/>
          <w:sz w:val="28"/>
          <w:szCs w:val="28"/>
        </w:rPr>
        <w:t xml:space="preserve">движущая сила, активный член общества. В частности, </w:t>
      </w:r>
      <w:proofErr w:type="gramStart"/>
      <w:r w:rsidRPr="002230D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230D7">
        <w:rPr>
          <w:rFonts w:ascii="Times New Roman" w:hAnsi="Times New Roman" w:cs="Times New Roman"/>
          <w:sz w:val="28"/>
          <w:szCs w:val="28"/>
        </w:rPr>
        <w:t xml:space="preserve"> – первых, молодежь составляет значительную часть трудоспособного населения, во-вторых, от их деятельности зависит будущее региона, страны, дальнейшее развитие гражданского общества и экономики. Молодежь уже определяет политические, экономические и социальные структуры общества. Немаловажную роль в развитии профсоюзного движения играет и молодежь. Федерация профсоюзов в своей деятельности уделяет особое внимание системной работе, направленной на усиление и активизацию молодежной политики профсоюзов.</w:t>
      </w:r>
    </w:p>
    <w:p w:rsidR="002230D7" w:rsidRDefault="002230D7" w:rsidP="00FC61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0D7">
        <w:rPr>
          <w:rFonts w:ascii="Times New Roman" w:hAnsi="Times New Roman" w:cs="Times New Roman"/>
          <w:sz w:val="28"/>
          <w:szCs w:val="28"/>
        </w:rPr>
        <w:t>Целью молодежной политики Федерации профсоюзов является защита прав и законных интересов молодежи, информирование молодеж</w:t>
      </w:r>
      <w:proofErr w:type="gramStart"/>
      <w:r w:rsidRPr="002230D7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2230D7">
        <w:rPr>
          <w:rFonts w:ascii="Times New Roman" w:hAnsi="Times New Roman" w:cs="Times New Roman"/>
          <w:sz w:val="28"/>
          <w:szCs w:val="28"/>
        </w:rPr>
        <w:t xml:space="preserve"> правах в сфере социально-трудовых отношений, образования и профессиональной подготовки, привлечение молодежи в ряды профсоюзов.</w:t>
      </w:r>
    </w:p>
    <w:p w:rsidR="002230D7" w:rsidRDefault="002230D7" w:rsidP="00FC61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0D7">
        <w:rPr>
          <w:rFonts w:ascii="Times New Roman" w:hAnsi="Times New Roman" w:cs="Times New Roman"/>
          <w:sz w:val="28"/>
          <w:szCs w:val="28"/>
        </w:rPr>
        <w:t>Профсоюзная организация и ее членские организации проводят работу, направленную не только на защиту трудовых прав и социально-экономических интересов молодых членов профсоюзов, но и вовлечение молодежи во все сферы деятельности профсоюзов. Результатом этой работы стали: созданная система молодежных советов, постоянное участие молодежи в коллективных действиях и акциях сотрудничества, проведение образовательных форумов и слетов, продвижение молодых профсоюзных лидеров по кадровой лестнице. Более половины ежегодно входящих в членские организации профсоюза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0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0D7">
        <w:rPr>
          <w:rFonts w:ascii="Times New Roman" w:hAnsi="Times New Roman" w:cs="Times New Roman"/>
          <w:sz w:val="28"/>
          <w:szCs w:val="28"/>
        </w:rPr>
        <w:t>молодежь в возрасте до 35 лет, и они составляют треть всех членов профсоюза. Все это свидетельствует о большой роли молодежи в развитии профессионального движения.</w:t>
      </w:r>
    </w:p>
    <w:p w:rsidR="002230D7" w:rsidRDefault="002230D7" w:rsidP="00FC61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0D7">
        <w:rPr>
          <w:rFonts w:ascii="Times New Roman" w:hAnsi="Times New Roman" w:cs="Times New Roman"/>
          <w:sz w:val="28"/>
          <w:szCs w:val="28"/>
        </w:rPr>
        <w:lastRenderedPageBreak/>
        <w:t>Без сильного молодежного состава профсоюзов невозможно совершенствование кадровой политики, формирование кадрового резерва. Кроме того, миллионы людей, особенно молодежь, нуждаются в профсоюзах. Многие молодые люди сталкиваются с трудностями в трудоустройстве с достойным уровнем заработной платы, получении хорошего образования, получении квалифицированной медицинской помощи, качественной организации досуга. Работа профсоюзов с молодежью способна активизировать деятельность общества по решению этих проблем.</w:t>
      </w:r>
    </w:p>
    <w:p w:rsidR="002230D7" w:rsidRDefault="002230D7" w:rsidP="00FC61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0D7">
        <w:rPr>
          <w:rFonts w:ascii="Times New Roman" w:hAnsi="Times New Roman" w:cs="Times New Roman"/>
          <w:sz w:val="28"/>
          <w:szCs w:val="28"/>
        </w:rPr>
        <w:t>В целях укрепления профсоюзного движения, сохранения профессиональных союзов как сильной организации, защищающей права и интересы трудовых людей, стоит задача вовлечения молодых профсоюзных активистов во все направления профсоюзной деятельности.</w:t>
      </w:r>
    </w:p>
    <w:p w:rsidR="004310F2" w:rsidRDefault="004310F2" w:rsidP="00FC61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0F2">
        <w:rPr>
          <w:rFonts w:ascii="Times New Roman" w:hAnsi="Times New Roman" w:cs="Times New Roman"/>
          <w:sz w:val="28"/>
          <w:szCs w:val="28"/>
        </w:rPr>
        <w:t>В нашем профсоюзе активно ведется работа с молодежью. Основная задача для нас</w:t>
      </w:r>
      <w:r w:rsidR="00FC611C">
        <w:rPr>
          <w:rFonts w:ascii="Times New Roman" w:hAnsi="Times New Roman" w:cs="Times New Roman"/>
          <w:sz w:val="28"/>
          <w:szCs w:val="28"/>
        </w:rPr>
        <w:t xml:space="preserve"> </w:t>
      </w:r>
      <w:r w:rsidRPr="004310F2">
        <w:rPr>
          <w:rFonts w:ascii="Times New Roman" w:hAnsi="Times New Roman" w:cs="Times New Roman"/>
          <w:sz w:val="28"/>
          <w:szCs w:val="28"/>
        </w:rPr>
        <w:t>-</w:t>
      </w:r>
      <w:r w:rsidR="00FC61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310F2">
        <w:rPr>
          <w:rFonts w:ascii="Times New Roman" w:hAnsi="Times New Roman" w:cs="Times New Roman"/>
          <w:sz w:val="28"/>
          <w:szCs w:val="28"/>
        </w:rPr>
        <w:t>организация молодых педагогов в коллективной деятельности по различным направлениям. Во всех членских организациях созданы и успешно работают советы по делам молодежи, советы молодых специалистов, которые ведут активную работу с молодежью и способствуют распространению профсоюзного движения в молодежной среде своих регионов. В Павлодарском районе также создан Молодежный совет.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F2">
        <w:rPr>
          <w:rFonts w:ascii="Times New Roman" w:hAnsi="Times New Roman" w:cs="Times New Roman"/>
          <w:sz w:val="28"/>
          <w:szCs w:val="28"/>
        </w:rPr>
        <w:t>Данный совет непосредственно контролирует ситуацию на рабочем месте и разрабатывает комплекс вопросов, определяет пути решения. Создание молодежных советов еще больше укрепило и усилило роль молодежи в профсоюзе. В системе профсоюзной организации Павлодарского района особое внимание уделяется системному и активному ведению работы с молодежью. Проводились встречи, круглые столы, дискуссии о роли профсоюза в жизни. На данных мероприятиях обсуждались проекты по поддержке молодежи, были представлены креативные идеи. И такие встречи показали, что в рядах профсоюза много задорной и активной молодежи.</w:t>
      </w:r>
    </w:p>
    <w:p w:rsidR="00712577" w:rsidRDefault="00712577" w:rsidP="00FC61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577">
        <w:rPr>
          <w:rFonts w:ascii="Times New Roman" w:hAnsi="Times New Roman" w:cs="Times New Roman"/>
          <w:sz w:val="28"/>
          <w:szCs w:val="28"/>
        </w:rPr>
        <w:t>В итоге, только если в рядах профсоюза будет активная молодежь - профсоюз будет по-настоящему сильным. Давайте сделаем наше будущее светлым вместе с профсоюзом.</w:t>
      </w:r>
    </w:p>
    <w:p w:rsidR="00475E0F" w:rsidRPr="00475E0F" w:rsidRDefault="00475E0F" w:rsidP="00475E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5E0F" w:rsidRPr="0047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5A"/>
    <w:rsid w:val="002230D7"/>
    <w:rsid w:val="004310F2"/>
    <w:rsid w:val="00475E0F"/>
    <w:rsid w:val="004D2C5A"/>
    <w:rsid w:val="00712577"/>
    <w:rsid w:val="00A4394F"/>
    <w:rsid w:val="00B2113B"/>
    <w:rsid w:val="00FC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2020-11-16T09:50:00Z</dcterms:created>
  <dcterms:modified xsi:type="dcterms:W3CDTF">2020-11-16T10:13:00Z</dcterms:modified>
</cp:coreProperties>
</file>