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94D" w:rsidRPr="009A4375" w:rsidRDefault="00EA694D" w:rsidP="00EA694D">
      <w:pPr>
        <w:spacing w:after="0"/>
        <w:jc w:val="center"/>
        <w:rPr>
          <w:rFonts w:ascii="Times New Roman" w:hAnsi="Times New Roman" w:cs="Times New Roman"/>
          <w:b/>
          <w:sz w:val="24"/>
          <w:szCs w:val="24"/>
          <w:lang w:val="kk-KZ"/>
        </w:rPr>
      </w:pPr>
      <w:r w:rsidRPr="009A4375">
        <w:rPr>
          <w:rFonts w:ascii="Times New Roman" w:hAnsi="Times New Roman" w:cs="Times New Roman"/>
          <w:b/>
          <w:sz w:val="24"/>
          <w:szCs w:val="24"/>
          <w:lang w:val="kk-KZ"/>
        </w:rPr>
        <w:t>Қазақ және</w:t>
      </w:r>
      <w:r>
        <w:rPr>
          <w:rFonts w:ascii="Times New Roman" w:hAnsi="Times New Roman" w:cs="Times New Roman"/>
          <w:b/>
          <w:sz w:val="24"/>
          <w:szCs w:val="24"/>
          <w:lang w:val="kk-KZ"/>
        </w:rPr>
        <w:t xml:space="preserve"> орыс тілдерінде оқытатын денешынықтыру</w:t>
      </w:r>
      <w:r w:rsidRPr="009A4375">
        <w:rPr>
          <w:rFonts w:ascii="Times New Roman" w:hAnsi="Times New Roman" w:cs="Times New Roman"/>
          <w:b/>
          <w:sz w:val="24"/>
          <w:szCs w:val="24"/>
          <w:lang w:val="kk-KZ"/>
        </w:rPr>
        <w:t xml:space="preserve"> пәнінің бос лауазымына орналасуға конкурс өткізу туралы хабарландыру</w:t>
      </w:r>
    </w:p>
    <w:p w:rsidR="00EA694D" w:rsidRPr="009A4375" w:rsidRDefault="00EA694D" w:rsidP="00EA694D">
      <w:pPr>
        <w:spacing w:after="0"/>
        <w:jc w:val="both"/>
        <w:rPr>
          <w:rFonts w:ascii="Times New Roman" w:hAnsi="Times New Roman" w:cs="Times New Roman"/>
          <w:sz w:val="24"/>
          <w:szCs w:val="24"/>
          <w:lang w:val="kk-KZ"/>
        </w:rPr>
      </w:pPr>
    </w:p>
    <w:p w:rsidR="00EA694D" w:rsidRPr="009A4375" w:rsidRDefault="00EA694D" w:rsidP="00EA694D">
      <w:pPr>
        <w:spacing w:after="0" w:line="351" w:lineRule="atLeast"/>
        <w:jc w:val="both"/>
        <w:textAlignment w:val="baseline"/>
        <w:rPr>
          <w:rFonts w:ascii="Times New Roman" w:hAnsi="Times New Roman" w:cs="Times New Roman"/>
          <w:bCs/>
          <w:color w:val="000000"/>
          <w:sz w:val="24"/>
          <w:szCs w:val="24"/>
          <w:lang w:val="kk-KZ"/>
        </w:rPr>
      </w:pPr>
      <w:r w:rsidRPr="009A4375">
        <w:rPr>
          <w:rFonts w:ascii="Times New Roman" w:hAnsi="Times New Roman" w:cs="Times New Roman"/>
          <w:b/>
          <w:sz w:val="24"/>
          <w:szCs w:val="24"/>
          <w:lang w:val="kk-KZ"/>
        </w:rPr>
        <w:t>Білім беру ұйымының атауы:</w:t>
      </w:r>
      <w:r w:rsidRPr="009A4375">
        <w:rPr>
          <w:rFonts w:ascii="Times New Roman" w:hAnsi="Times New Roman" w:cs="Times New Roman"/>
          <w:bCs/>
          <w:color w:val="000000"/>
          <w:sz w:val="24"/>
          <w:szCs w:val="24"/>
          <w:lang w:val="kk-KZ"/>
        </w:rPr>
        <w:t xml:space="preserve"> Павлодар облысының білім беру басқармасы, Павлодар ауданы білім беру бөлімінің «№2 Чернорецк жалпы орта білім беру мектебі» коммуналдық мемлекеттік мекемесі.</w:t>
      </w:r>
    </w:p>
    <w:p w:rsidR="00EA694D" w:rsidRPr="009A4375" w:rsidRDefault="00EA694D" w:rsidP="00EA694D">
      <w:pPr>
        <w:spacing w:after="0" w:line="351" w:lineRule="atLeast"/>
        <w:jc w:val="both"/>
        <w:textAlignment w:val="baseline"/>
        <w:rPr>
          <w:rFonts w:ascii="Times New Roman" w:eastAsia="Times New Roman" w:hAnsi="Times New Roman" w:cs="Times New Roman"/>
          <w:color w:val="1E2120"/>
          <w:sz w:val="24"/>
          <w:szCs w:val="24"/>
          <w:lang w:eastAsia="ru-RU"/>
        </w:rPr>
      </w:pPr>
      <w:r w:rsidRPr="009A4375">
        <w:rPr>
          <w:rFonts w:ascii="Times New Roman" w:hAnsi="Times New Roman" w:cs="Times New Roman"/>
          <w:b/>
          <w:sz w:val="24"/>
          <w:szCs w:val="24"/>
          <w:lang w:val="kk-KZ"/>
        </w:rPr>
        <w:t>Мекенжайы:</w:t>
      </w:r>
      <w:r w:rsidRPr="009A4375">
        <w:rPr>
          <w:rFonts w:ascii="Times New Roman" w:hAnsi="Times New Roman" w:cs="Times New Roman"/>
          <w:sz w:val="24"/>
          <w:szCs w:val="24"/>
          <w:lang w:val="kk-KZ"/>
        </w:rPr>
        <w:t xml:space="preserve"> Павлодар облысы, Павлодар ауданы, Набережное ауылы, Школьная көшесі, 16 үй, тел: </w:t>
      </w:r>
      <w:r w:rsidRPr="009A4375">
        <w:rPr>
          <w:rFonts w:ascii="Times New Roman" w:hAnsi="Times New Roman"/>
          <w:color w:val="000000"/>
          <w:sz w:val="24"/>
          <w:szCs w:val="24"/>
        </w:rPr>
        <w:t xml:space="preserve">телефон-87184540045. </w:t>
      </w:r>
      <w:r w:rsidRPr="009A4375">
        <w:rPr>
          <w:rFonts w:ascii="Times New Roman" w:hAnsi="Times New Roman" w:cs="Times New Roman"/>
          <w:sz w:val="24"/>
          <w:szCs w:val="24"/>
          <w:lang w:val="kk-KZ"/>
        </w:rPr>
        <w:t>Э</w:t>
      </w:r>
      <w:r w:rsidRPr="009A4375">
        <w:rPr>
          <w:rFonts w:ascii="Times New Roman" w:hAnsi="Times New Roman" w:cs="Times New Roman"/>
          <w:sz w:val="24"/>
          <w:szCs w:val="24"/>
        </w:rPr>
        <w:t>л</w:t>
      </w:r>
      <w:r w:rsidRPr="009A4375">
        <w:rPr>
          <w:rFonts w:ascii="Times New Roman" w:hAnsi="Times New Roman" w:cs="Times New Roman"/>
          <w:sz w:val="24"/>
          <w:szCs w:val="24"/>
          <w:lang w:val="kk-KZ"/>
        </w:rPr>
        <w:t xml:space="preserve"> пошта:</w:t>
      </w:r>
      <w:r w:rsidRPr="009A4375">
        <w:rPr>
          <w:rFonts w:ascii="Times New Roman" w:hAnsi="Times New Roman" w:cs="Times New Roman"/>
          <w:sz w:val="24"/>
          <w:szCs w:val="24"/>
        </w:rPr>
        <w:t xml:space="preserve"> </w:t>
      </w:r>
      <w:r w:rsidRPr="009A4375">
        <w:rPr>
          <w:rStyle w:val="x-phauthusertext"/>
          <w:rFonts w:ascii="Times New Roman" w:hAnsi="Times New Roman" w:cs="Times New Roman"/>
          <w:color w:val="000000"/>
          <w:sz w:val="24"/>
          <w:szCs w:val="24"/>
          <w:shd w:val="clear" w:color="auto" w:fill="FFFFFF"/>
        </w:rPr>
        <w:t>chsosh91@mail.</w:t>
      </w:r>
      <w:proofErr w:type="spellStart"/>
      <w:r w:rsidRPr="009A4375">
        <w:rPr>
          <w:rStyle w:val="x-phauthusertext"/>
          <w:rFonts w:ascii="Times New Roman" w:hAnsi="Times New Roman" w:cs="Times New Roman"/>
          <w:color w:val="000000"/>
          <w:sz w:val="24"/>
          <w:szCs w:val="24"/>
          <w:shd w:val="clear" w:color="auto" w:fill="FFFFFF"/>
          <w:lang w:val="en-US"/>
        </w:rPr>
        <w:t>kz</w:t>
      </w:r>
      <w:proofErr w:type="spellEnd"/>
    </w:p>
    <w:p w:rsidR="00EA694D" w:rsidRPr="009A4375" w:rsidRDefault="00EA694D" w:rsidP="00EA694D">
      <w:pPr>
        <w:pStyle w:val="a3"/>
        <w:jc w:val="both"/>
        <w:rPr>
          <w:rFonts w:ascii="Times New Roman" w:hAnsi="Times New Roman" w:cs="Times New Roman"/>
          <w:sz w:val="24"/>
          <w:szCs w:val="24"/>
          <w:lang w:val="kk-KZ" w:eastAsia="ru-RU"/>
        </w:rPr>
      </w:pPr>
      <w:r w:rsidRPr="009A4375">
        <w:rPr>
          <w:rFonts w:ascii="Times New Roman" w:hAnsi="Times New Roman" w:cs="Times New Roman"/>
          <w:b/>
          <w:sz w:val="24"/>
          <w:szCs w:val="24"/>
        </w:rPr>
        <w:br/>
      </w:r>
      <w:r w:rsidRPr="009A4375">
        <w:rPr>
          <w:rFonts w:ascii="Times New Roman" w:hAnsi="Times New Roman" w:cs="Times New Roman"/>
          <w:b/>
          <w:sz w:val="24"/>
          <w:szCs w:val="24"/>
          <w:lang w:val="kk-KZ"/>
        </w:rPr>
        <w:t>Бос лауазымның атауы</w:t>
      </w:r>
      <w:r w:rsidRPr="009A4375">
        <w:rPr>
          <w:rFonts w:ascii="Times New Roman" w:hAnsi="Times New Roman" w:cs="Times New Roman"/>
          <w:sz w:val="24"/>
          <w:szCs w:val="24"/>
          <w:lang w:val="kk-KZ"/>
        </w:rPr>
        <w:t xml:space="preserve">: </w:t>
      </w:r>
      <w:r w:rsidRPr="009A4375">
        <w:rPr>
          <w:rFonts w:ascii="Times New Roman" w:hAnsi="Times New Roman" w:cs="Times New Roman"/>
          <w:b/>
          <w:sz w:val="24"/>
          <w:szCs w:val="24"/>
          <w:lang w:val="kk-KZ"/>
        </w:rPr>
        <w:t>Қазақ және</w:t>
      </w:r>
      <w:r>
        <w:rPr>
          <w:rFonts w:ascii="Times New Roman" w:hAnsi="Times New Roman" w:cs="Times New Roman"/>
          <w:b/>
          <w:sz w:val="24"/>
          <w:szCs w:val="24"/>
          <w:lang w:val="kk-KZ"/>
        </w:rPr>
        <w:t xml:space="preserve"> орыс тілдерінде оқытатын дене шынықтыру</w:t>
      </w:r>
      <w:r w:rsidRPr="009A4375">
        <w:rPr>
          <w:rFonts w:ascii="Times New Roman" w:hAnsi="Times New Roman" w:cs="Times New Roman"/>
          <w:b/>
          <w:sz w:val="24"/>
          <w:szCs w:val="24"/>
          <w:lang w:val="kk-KZ"/>
        </w:rPr>
        <w:t xml:space="preserve"> пәнінің мұғалімі </w:t>
      </w:r>
      <w:r>
        <w:rPr>
          <w:rFonts w:ascii="Times New Roman" w:hAnsi="Times New Roman" w:cs="Times New Roman"/>
          <w:sz w:val="24"/>
          <w:szCs w:val="24"/>
          <w:lang w:val="kk-KZ"/>
        </w:rPr>
        <w:t>- 9</w:t>
      </w:r>
      <w:r w:rsidRPr="009A4375">
        <w:rPr>
          <w:rFonts w:ascii="Times New Roman" w:hAnsi="Times New Roman" w:cs="Times New Roman"/>
          <w:sz w:val="24"/>
          <w:szCs w:val="24"/>
          <w:lang w:val="kk-KZ"/>
        </w:rPr>
        <w:t xml:space="preserve"> сағат.</w:t>
      </w:r>
    </w:p>
    <w:p w:rsidR="00EA694D" w:rsidRPr="009A4375" w:rsidRDefault="00EA694D" w:rsidP="00EA694D">
      <w:pPr>
        <w:pStyle w:val="a3"/>
        <w:jc w:val="both"/>
        <w:rPr>
          <w:rFonts w:ascii="Times New Roman" w:hAnsi="Times New Roman" w:cs="Times New Roman"/>
          <w:sz w:val="24"/>
          <w:szCs w:val="24"/>
          <w:lang w:val="kk-KZ" w:eastAsia="ru-RU"/>
        </w:rPr>
      </w:pPr>
    </w:p>
    <w:p w:rsidR="00EA694D" w:rsidRPr="009A4375" w:rsidRDefault="00EA694D" w:rsidP="00EA694D">
      <w:pPr>
        <w:pStyle w:val="a3"/>
        <w:jc w:val="both"/>
        <w:rPr>
          <w:rFonts w:ascii="Times New Roman" w:hAnsi="Times New Roman" w:cs="Times New Roman"/>
          <w:b/>
          <w:sz w:val="24"/>
          <w:szCs w:val="24"/>
          <w:lang w:val="kk-KZ" w:eastAsia="ru-RU"/>
        </w:rPr>
      </w:pPr>
      <w:r w:rsidRPr="009A4375">
        <w:rPr>
          <w:rFonts w:ascii="Times New Roman" w:hAnsi="Times New Roman" w:cs="Times New Roman"/>
          <w:b/>
          <w:sz w:val="24"/>
          <w:szCs w:val="24"/>
          <w:lang w:val="kk-KZ" w:eastAsia="ru-RU"/>
        </w:rPr>
        <w:t>Функционалдық міндеттері:</w:t>
      </w:r>
    </w:p>
    <w:p w:rsidR="00EA694D" w:rsidRPr="009A4375" w:rsidRDefault="00EA694D" w:rsidP="00EA694D">
      <w:pPr>
        <w:pStyle w:val="a3"/>
        <w:jc w:val="both"/>
        <w:rPr>
          <w:rFonts w:ascii="Times New Roman" w:hAnsi="Times New Roman" w:cs="Times New Roman"/>
          <w:sz w:val="24"/>
          <w:szCs w:val="24"/>
          <w:lang w:val="kk-KZ" w:eastAsia="ru-RU"/>
        </w:rPr>
      </w:pPr>
      <w:r w:rsidRPr="009A4375">
        <w:rPr>
          <w:rFonts w:ascii="Times New Roman" w:hAnsi="Times New Roman" w:cs="Times New Roman"/>
          <w:sz w:val="24"/>
          <w:szCs w:val="24"/>
          <w:lang w:val="kk-KZ" w:eastAsia="ru-RU"/>
        </w:rPr>
        <w:t xml:space="preserve">    1.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EA694D" w:rsidRPr="00D9725E" w:rsidRDefault="00EA694D" w:rsidP="00EA694D">
      <w:pPr>
        <w:pStyle w:val="a3"/>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2.</w:t>
      </w:r>
      <w:r w:rsidRPr="00D9725E">
        <w:rPr>
          <w:rFonts w:ascii="Times New Roman" w:hAnsi="Times New Roman" w:cs="Times New Roman"/>
          <w:sz w:val="24"/>
          <w:szCs w:val="24"/>
          <w:lang w:val="kk-KZ" w:eastAsia="ru-RU"/>
        </w:rPr>
        <w:t xml:space="preserve"> 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EA694D" w:rsidRPr="00D9725E" w:rsidRDefault="00EA694D" w:rsidP="00EA694D">
      <w:pPr>
        <w:pStyle w:val="a3"/>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3. </w:t>
      </w:r>
      <w:r w:rsidRPr="00D9725E">
        <w:rPr>
          <w:rFonts w:ascii="Times New Roman" w:hAnsi="Times New Roman" w:cs="Times New Roman"/>
          <w:sz w:val="24"/>
          <w:szCs w:val="24"/>
          <w:lang w:val="kk-KZ" w:eastAsia="ru-RU"/>
        </w:rPr>
        <w:t>оқу жоспарына, өзінің сабақ жоспарына және сабақ кестесіне сәйкес мектепте қолданылатын білім беру бағдарламаларын іске асырады; бұл ретте оқытудың әртүрлі тәсілдерін, әдістері мен құралдарын пайдаланады;</w:t>
      </w:r>
    </w:p>
    <w:p w:rsidR="00EA694D" w:rsidRPr="00D9725E" w:rsidRDefault="00EA694D" w:rsidP="00EA694D">
      <w:pPr>
        <w:pStyle w:val="a3"/>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4. </w:t>
      </w:r>
      <w:r w:rsidRPr="00D9725E">
        <w:rPr>
          <w:rFonts w:ascii="Times New Roman" w:hAnsi="Times New Roman" w:cs="Times New Roman"/>
          <w:sz w:val="24"/>
          <w:szCs w:val="24"/>
          <w:lang w:val="kk-KZ" w:eastAsia="ru-RU"/>
        </w:rPr>
        <w:t>мемлекеттік білім беру стандартының талаптарына сәйкес келетін білім алушылардың даярлық деңгейін қамтамасыз етеді;</w:t>
      </w:r>
    </w:p>
    <w:p w:rsidR="00EA694D" w:rsidRPr="00D9725E" w:rsidRDefault="00EA694D" w:rsidP="00EA694D">
      <w:pPr>
        <w:pStyle w:val="a3"/>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5.</w:t>
      </w:r>
      <w:r w:rsidRPr="00D9725E">
        <w:rPr>
          <w:rFonts w:ascii="Times New Roman" w:hAnsi="Times New Roman" w:cs="Times New Roman"/>
          <w:sz w:val="24"/>
          <w:szCs w:val="24"/>
          <w:lang w:val="kk-KZ" w:eastAsia="ru-RU"/>
        </w:rPr>
        <w:t xml:space="preserve">  оқушылардың қалалық, облыстық, республикалық спорттық, сыныптан тыс, мектептен тыс іс-шараларға шығуын дайындайды және жүзеге асырады, дене шынықтыру бойынша оқу, факультативтік сабақтан тыс сабақтарды өткізуді жоспарлайды және ұйымдастырады;</w:t>
      </w:r>
    </w:p>
    <w:p w:rsidR="00EA694D" w:rsidRPr="009A4375" w:rsidRDefault="00EA694D" w:rsidP="00EA694D">
      <w:pPr>
        <w:pStyle w:val="a3"/>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6.</w:t>
      </w:r>
      <w:r w:rsidRPr="00D9725E">
        <w:rPr>
          <w:rFonts w:ascii="Times New Roman" w:hAnsi="Times New Roman" w:cs="Times New Roman"/>
          <w:sz w:val="24"/>
          <w:szCs w:val="24"/>
          <w:lang w:val="kk-KZ" w:eastAsia="ru-RU"/>
        </w:rPr>
        <w:t xml:space="preserve"> білім алушылардың дене тәрбиесінің неғұрлым тиімді нысандарын, әдістері мен құралдарын енгізеді;</w:t>
      </w:r>
    </w:p>
    <w:p w:rsidR="00EA694D" w:rsidRPr="00D9725E" w:rsidRDefault="00EA694D" w:rsidP="00EA694D">
      <w:pPr>
        <w:pStyle w:val="a3"/>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w:t>
      </w:r>
      <w:r w:rsidRPr="00D9725E">
        <w:rPr>
          <w:rFonts w:ascii="Times New Roman" w:hAnsi="Times New Roman" w:cs="Times New Roman"/>
          <w:sz w:val="24"/>
          <w:szCs w:val="24"/>
          <w:lang w:val="kk-KZ" w:eastAsia="ru-RU"/>
        </w:rPr>
        <w:t>7. Денсаулық сақтау мекемелерінің қатысуымен білім алушыларға медициналық тексеру жүргізуді ұйымдастырады;</w:t>
      </w:r>
    </w:p>
    <w:p w:rsidR="00EA694D" w:rsidRPr="00D9725E" w:rsidRDefault="00EA694D" w:rsidP="00EA694D">
      <w:pPr>
        <w:pStyle w:val="a3"/>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w:t>
      </w:r>
      <w:r w:rsidRPr="00D9725E">
        <w:rPr>
          <w:rFonts w:ascii="Times New Roman" w:hAnsi="Times New Roman" w:cs="Times New Roman"/>
          <w:sz w:val="24"/>
          <w:szCs w:val="24"/>
          <w:lang w:val="kk-KZ" w:eastAsia="ru-RU"/>
        </w:rPr>
        <w:t>8. демалыс уақытында сауықтыру іс-шараларын, спорттық-сауықтыру лагерлерінің жұмысын ұйымдастырады;</w:t>
      </w:r>
    </w:p>
    <w:p w:rsidR="00EA694D" w:rsidRPr="00D9725E" w:rsidRDefault="00EA694D" w:rsidP="00EA694D">
      <w:pPr>
        <w:pStyle w:val="a3"/>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w:t>
      </w:r>
      <w:r w:rsidRPr="00D9725E">
        <w:rPr>
          <w:rFonts w:ascii="Times New Roman" w:hAnsi="Times New Roman" w:cs="Times New Roman"/>
          <w:sz w:val="24"/>
          <w:szCs w:val="24"/>
          <w:lang w:val="kk-KZ" w:eastAsia="ru-RU"/>
        </w:rPr>
        <w:t>9. денсаулығында ауытқулары бар және дене дайындығы әлсіз білім алушылардың дене бітімін дамыту жөнінде шаралар қабылдайды;</w:t>
      </w:r>
    </w:p>
    <w:p w:rsidR="00EA694D" w:rsidRPr="00D9725E" w:rsidRDefault="00EA694D" w:rsidP="00EA694D">
      <w:pPr>
        <w:pStyle w:val="a3"/>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w:t>
      </w:r>
      <w:r w:rsidRPr="00D9725E">
        <w:rPr>
          <w:rFonts w:ascii="Times New Roman" w:hAnsi="Times New Roman" w:cs="Times New Roman"/>
          <w:sz w:val="24"/>
          <w:szCs w:val="24"/>
          <w:lang w:val="kk-KZ" w:eastAsia="ru-RU"/>
        </w:rPr>
        <w:t>10. қолда бар спорт ғимараттары мен үй-жайларының жай-күйі мен пайдаланылуына, спорт нысанының, мүкәммал мен жабдықтың сақталуына және дұрыс пайдаланылуына бақылауды жүзеге асырады;</w:t>
      </w:r>
    </w:p>
    <w:p w:rsidR="00EA694D" w:rsidRPr="00D9725E" w:rsidRDefault="00EA694D" w:rsidP="00EA694D">
      <w:pPr>
        <w:pStyle w:val="a3"/>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w:t>
      </w:r>
      <w:r w:rsidRPr="00D9725E">
        <w:rPr>
          <w:rFonts w:ascii="Times New Roman" w:hAnsi="Times New Roman" w:cs="Times New Roman"/>
          <w:sz w:val="24"/>
          <w:szCs w:val="24"/>
          <w:lang w:val="kk-KZ" w:eastAsia="ru-RU"/>
        </w:rPr>
        <w:t>11.  басшылықты әрбір жазатайым оқиға туралы жедел хаб</w:t>
      </w:r>
      <w:r>
        <w:rPr>
          <w:rFonts w:ascii="Times New Roman" w:hAnsi="Times New Roman" w:cs="Times New Roman"/>
          <w:sz w:val="24"/>
          <w:szCs w:val="24"/>
          <w:lang w:val="kk-KZ" w:eastAsia="ru-RU"/>
        </w:rPr>
        <w:t>ардар етеді, дәрігерге дейінгі а</w:t>
      </w:r>
      <w:r w:rsidRPr="00D9725E">
        <w:rPr>
          <w:rFonts w:ascii="Times New Roman" w:hAnsi="Times New Roman" w:cs="Times New Roman"/>
          <w:sz w:val="24"/>
          <w:szCs w:val="24"/>
          <w:lang w:val="kk-KZ" w:eastAsia="ru-RU"/>
        </w:rPr>
        <w:t>лғашқы көмек көрсету жөнінде шаралар қабылдайды;</w:t>
      </w:r>
    </w:p>
    <w:p w:rsidR="00EA694D" w:rsidRPr="00D9725E" w:rsidRDefault="00EA694D" w:rsidP="00EA694D">
      <w:pPr>
        <w:pStyle w:val="a3"/>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12</w:t>
      </w:r>
      <w:r w:rsidRPr="00D9725E">
        <w:rPr>
          <w:rFonts w:ascii="Times New Roman" w:hAnsi="Times New Roman" w:cs="Times New Roman"/>
          <w:sz w:val="24"/>
          <w:szCs w:val="24"/>
          <w:lang w:val="kk-KZ" w:eastAsia="ru-RU"/>
        </w:rPr>
        <w:t>. 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EA694D" w:rsidRPr="00D9725E" w:rsidRDefault="00EA694D" w:rsidP="00EA694D">
      <w:pPr>
        <w:pStyle w:val="a3"/>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13</w:t>
      </w:r>
      <w:r w:rsidRPr="00D9725E">
        <w:rPr>
          <w:rFonts w:ascii="Times New Roman" w:hAnsi="Times New Roman" w:cs="Times New Roman"/>
          <w:sz w:val="24"/>
          <w:szCs w:val="24"/>
          <w:lang w:val="kk-KZ" w:eastAsia="ru-RU"/>
        </w:rPr>
        <w:t>. сынып журналында немесе нұсқаманы тіркеу журналында міндетті түрде тіркеле отырып, білім алушыларға оқу сабақтарында еңбек қауіпсіздігі бойынша нұсқама жүргізеді;</w:t>
      </w:r>
    </w:p>
    <w:p w:rsidR="00EA694D" w:rsidRPr="003D5B83" w:rsidRDefault="00EA694D" w:rsidP="00EA694D">
      <w:pPr>
        <w:pStyle w:val="a3"/>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lastRenderedPageBreak/>
        <w:t xml:space="preserve">   14</w:t>
      </w:r>
      <w:r w:rsidRPr="003D5B83">
        <w:rPr>
          <w:rFonts w:ascii="Times New Roman" w:hAnsi="Times New Roman" w:cs="Times New Roman"/>
          <w:sz w:val="24"/>
          <w:szCs w:val="24"/>
          <w:lang w:val="kk-KZ" w:eastAsia="ru-RU"/>
        </w:rPr>
        <w:t>. белгіленген тәртіппен сынып құжаттамасын жүргізеді, мектепте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мектеп әкімшілігіне есепті деректерді уақтылы ұсынады;</w:t>
      </w:r>
    </w:p>
    <w:p w:rsidR="00EA694D" w:rsidRPr="003D5B83" w:rsidRDefault="00EA694D" w:rsidP="00EA694D">
      <w:pPr>
        <w:pStyle w:val="a3"/>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15</w:t>
      </w:r>
      <w:r w:rsidRPr="003D5B83">
        <w:rPr>
          <w:rFonts w:ascii="Times New Roman" w:hAnsi="Times New Roman" w:cs="Times New Roman"/>
          <w:sz w:val="24"/>
          <w:szCs w:val="24"/>
          <w:lang w:val="kk-KZ" w:eastAsia="ru-RU"/>
        </w:rPr>
        <w:t>. белгіленген тәртіппен білім алушыларды қорытынды аттестаттауға қатысады;</w:t>
      </w:r>
    </w:p>
    <w:p w:rsidR="00EA694D" w:rsidRPr="003D5B83" w:rsidRDefault="00EA694D" w:rsidP="00EA694D">
      <w:pPr>
        <w:pStyle w:val="a3"/>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16</w:t>
      </w:r>
      <w:r w:rsidRPr="003D5B83">
        <w:rPr>
          <w:rFonts w:ascii="Times New Roman" w:hAnsi="Times New Roman" w:cs="Times New Roman"/>
          <w:sz w:val="24"/>
          <w:szCs w:val="24"/>
          <w:lang w:val="kk-KZ" w:eastAsia="ru-RU"/>
        </w:rPr>
        <w:t>. педагогтің қызметін бақылау және бағалау мақсатында белгіленген тәртіппен мектеп әкімшілігі өкілдерін сабаққа жібереді;</w:t>
      </w:r>
    </w:p>
    <w:p w:rsidR="00EA694D" w:rsidRPr="003D5B83" w:rsidRDefault="00EA694D" w:rsidP="00EA694D">
      <w:pPr>
        <w:pStyle w:val="a3"/>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17. мектеп директорының оқу-ісі</w:t>
      </w:r>
      <w:r w:rsidRPr="003D5B83">
        <w:rPr>
          <w:rFonts w:ascii="Times New Roman" w:hAnsi="Times New Roman" w:cs="Times New Roman"/>
          <w:sz w:val="24"/>
          <w:szCs w:val="24"/>
          <w:lang w:val="kk-KZ" w:eastAsia="ru-RU"/>
        </w:rPr>
        <w:t xml:space="preserve"> жөніндегі орынбасарының өкімі бойынша сабақта уақытша болмаған мұғалімдерді ауыстырады;</w:t>
      </w:r>
    </w:p>
    <w:p w:rsidR="00EA694D" w:rsidRPr="003D5B83" w:rsidRDefault="00EA694D" w:rsidP="00EA694D">
      <w:pPr>
        <w:pStyle w:val="a3"/>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18</w:t>
      </w:r>
      <w:r w:rsidRPr="003D5B83">
        <w:rPr>
          <w:rFonts w:ascii="Times New Roman" w:hAnsi="Times New Roman" w:cs="Times New Roman"/>
          <w:sz w:val="24"/>
          <w:szCs w:val="24"/>
          <w:lang w:val="kk-KZ" w:eastAsia="ru-RU"/>
        </w:rPr>
        <w:t>. мектептің Жарғысы мен ішкі еңбек тәртібінің ережелерін, өзге де жергілікті актілерін сақтайды;</w:t>
      </w:r>
    </w:p>
    <w:p w:rsidR="00EA694D" w:rsidRDefault="00EA694D" w:rsidP="00EA694D">
      <w:pPr>
        <w:pStyle w:val="a3"/>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19</w:t>
      </w:r>
      <w:r w:rsidRPr="003D5B83">
        <w:rPr>
          <w:rFonts w:ascii="Times New Roman" w:hAnsi="Times New Roman" w:cs="Times New Roman"/>
          <w:sz w:val="24"/>
          <w:szCs w:val="24"/>
          <w:lang w:val="kk-KZ" w:eastAsia="ru-RU"/>
        </w:rPr>
        <w:t>. білім алушылардың заңды құқықтары мен бостандықтарын сақтайды;</w:t>
      </w:r>
    </w:p>
    <w:p w:rsidR="00EA694D" w:rsidRPr="003D5B83" w:rsidRDefault="00EA694D" w:rsidP="00EA694D">
      <w:pPr>
        <w:pStyle w:val="a3"/>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20</w:t>
      </w:r>
      <w:r w:rsidRPr="003D5B83">
        <w:rPr>
          <w:rFonts w:ascii="Times New Roman" w:hAnsi="Times New Roman" w:cs="Times New Roman"/>
          <w:sz w:val="24"/>
          <w:szCs w:val="24"/>
          <w:lang w:val="kk-KZ" w:eastAsia="ru-RU"/>
        </w:rPr>
        <w:t>. сабақтарды өткізуге дайындалады, өзінің кәсіби біліктілігін жүйелі түрде арттырады, ҚМ қызметіне және мектепте қабылданған әдістемелік жұмыстың басқа да нысандарына қатысады;</w:t>
      </w:r>
    </w:p>
    <w:p w:rsidR="00EA694D" w:rsidRPr="003D5B83" w:rsidRDefault="00EA694D" w:rsidP="00EA694D">
      <w:pPr>
        <w:pStyle w:val="a3"/>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21</w:t>
      </w:r>
      <w:r w:rsidRPr="003D5B83">
        <w:rPr>
          <w:rFonts w:ascii="Times New Roman" w:hAnsi="Times New Roman" w:cs="Times New Roman"/>
          <w:sz w:val="24"/>
          <w:szCs w:val="24"/>
          <w:lang w:val="kk-KZ" w:eastAsia="ru-RU"/>
        </w:rPr>
        <w:t>. мектептің педагогикалық кеңесінің жұмысына және мектеп әкімшілігі өткізетін кеңестерге қатысады;</w:t>
      </w:r>
    </w:p>
    <w:p w:rsidR="00EA694D" w:rsidRPr="003D5B83" w:rsidRDefault="00EA694D" w:rsidP="00EA694D">
      <w:pPr>
        <w:pStyle w:val="a3"/>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22</w:t>
      </w:r>
      <w:r w:rsidRPr="003D5B83">
        <w:rPr>
          <w:rFonts w:ascii="Times New Roman" w:hAnsi="Times New Roman" w:cs="Times New Roman"/>
          <w:sz w:val="24"/>
          <w:szCs w:val="24"/>
          <w:lang w:val="kk-KZ" w:eastAsia="ru-RU"/>
        </w:rPr>
        <w:t>. сабақ арасындағы үзілістерде, сондай-ақ өз сабақтарының басталуына 20 минут қалғанда және аяқталғаннан кейін 20 минут ішінде кезекшілік кестесіне сәйкес мектеп бойынша кезекші болады;</w:t>
      </w:r>
    </w:p>
    <w:p w:rsidR="00EA694D" w:rsidRPr="003D5B83" w:rsidRDefault="00EA694D" w:rsidP="00EA694D">
      <w:pPr>
        <w:pStyle w:val="a3"/>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23</w:t>
      </w:r>
      <w:r w:rsidRPr="003D5B83">
        <w:rPr>
          <w:rFonts w:ascii="Times New Roman" w:hAnsi="Times New Roman" w:cs="Times New Roman"/>
          <w:sz w:val="24"/>
          <w:szCs w:val="24"/>
          <w:lang w:val="kk-KZ" w:eastAsia="ru-RU"/>
        </w:rPr>
        <w:t>. білім алушылардың ата-аналарымен (оларды алмастыратын адамдармен) тұрақты байланыста болады;</w:t>
      </w:r>
    </w:p>
    <w:p w:rsidR="00EA694D" w:rsidRPr="003D5B83" w:rsidRDefault="00EA694D" w:rsidP="00EA694D">
      <w:pPr>
        <w:pStyle w:val="a3"/>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24</w:t>
      </w:r>
      <w:r w:rsidRPr="003D5B83">
        <w:rPr>
          <w:rFonts w:ascii="Times New Roman" w:hAnsi="Times New Roman" w:cs="Times New Roman"/>
          <w:sz w:val="24"/>
          <w:szCs w:val="24"/>
          <w:lang w:val="kk-KZ" w:eastAsia="ru-RU"/>
        </w:rPr>
        <w:t>. мерзімді тегін медициналық тексеруден өтеді;</w:t>
      </w:r>
    </w:p>
    <w:p w:rsidR="00EA694D" w:rsidRPr="003D5B83" w:rsidRDefault="00EA694D" w:rsidP="00EA694D">
      <w:pPr>
        <w:pStyle w:val="a3"/>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25</w:t>
      </w:r>
      <w:r w:rsidRPr="003D5B83">
        <w:rPr>
          <w:rFonts w:ascii="Times New Roman" w:hAnsi="Times New Roman" w:cs="Times New Roman"/>
          <w:sz w:val="24"/>
          <w:szCs w:val="24"/>
          <w:lang w:val="kk-KZ" w:eastAsia="ru-RU"/>
        </w:rPr>
        <w:t>. мектепте, тұрмыста, қоғамдық орындарда педагогтің қоғамдық жағдайына сәйкес мінез-құлықтың этикалық нормаларын сақтайды.</w:t>
      </w:r>
    </w:p>
    <w:p w:rsidR="00EA694D" w:rsidRPr="009A4375" w:rsidRDefault="00EA694D" w:rsidP="00EA694D">
      <w:pPr>
        <w:pStyle w:val="a3"/>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26</w:t>
      </w:r>
      <w:r w:rsidRPr="003D5B83">
        <w:rPr>
          <w:rFonts w:ascii="Times New Roman" w:hAnsi="Times New Roman" w:cs="Times New Roman"/>
          <w:sz w:val="24"/>
          <w:szCs w:val="24"/>
          <w:lang w:val="kk-KZ" w:eastAsia="ru-RU"/>
        </w:rPr>
        <w:t>. "оқушылардың дене тәрбиесін оқу жоспарлау және бақылау" әдістемелік құралына сәйкес әдістемелік ұсынымның талаптарын орындайды (№1 қосымша)</w:t>
      </w:r>
    </w:p>
    <w:p w:rsidR="00EA694D" w:rsidRPr="009A4375" w:rsidRDefault="00EA694D" w:rsidP="00EA694D">
      <w:pPr>
        <w:pStyle w:val="a3"/>
        <w:jc w:val="both"/>
        <w:rPr>
          <w:rFonts w:ascii="Times New Roman" w:hAnsi="Times New Roman" w:cs="Times New Roman"/>
          <w:sz w:val="24"/>
          <w:szCs w:val="24"/>
          <w:lang w:val="kk-KZ" w:eastAsia="ru-RU"/>
        </w:rPr>
      </w:pPr>
    </w:p>
    <w:p w:rsidR="00EA694D" w:rsidRPr="009A4375" w:rsidRDefault="00EA694D" w:rsidP="00EA694D">
      <w:pPr>
        <w:pStyle w:val="a3"/>
        <w:jc w:val="both"/>
        <w:rPr>
          <w:rFonts w:ascii="Times New Roman" w:hAnsi="Times New Roman" w:cs="Times New Roman"/>
          <w:b/>
          <w:sz w:val="24"/>
          <w:szCs w:val="24"/>
          <w:lang w:val="kk-KZ" w:eastAsia="ru-RU"/>
        </w:rPr>
      </w:pPr>
      <w:r w:rsidRPr="009A4375">
        <w:rPr>
          <w:rFonts w:ascii="Times New Roman" w:hAnsi="Times New Roman" w:cs="Times New Roman"/>
          <w:b/>
          <w:sz w:val="24"/>
          <w:szCs w:val="24"/>
          <w:lang w:val="kk-KZ" w:eastAsia="ru-RU"/>
        </w:rPr>
        <w:t>Төлем:</w:t>
      </w:r>
    </w:p>
    <w:p w:rsidR="00EA694D" w:rsidRPr="009A4375" w:rsidRDefault="00EA694D" w:rsidP="00EA694D">
      <w:pPr>
        <w:pStyle w:val="a3"/>
        <w:jc w:val="both"/>
        <w:rPr>
          <w:rFonts w:ascii="Times New Roman" w:hAnsi="Times New Roman" w:cs="Times New Roman"/>
          <w:sz w:val="24"/>
          <w:szCs w:val="24"/>
          <w:lang w:val="kk-KZ" w:eastAsia="ru-RU"/>
        </w:rPr>
      </w:pPr>
      <w:r w:rsidRPr="009A4375">
        <w:rPr>
          <w:rFonts w:ascii="Times New Roman" w:hAnsi="Times New Roman" w:cs="Times New Roman"/>
          <w:sz w:val="24"/>
          <w:szCs w:val="24"/>
          <w:lang w:val="kk-KZ" w:eastAsia="ru-RU"/>
        </w:rPr>
        <w:t>- бір жылға дейінгі жұмы</w:t>
      </w:r>
      <w:r>
        <w:rPr>
          <w:rFonts w:ascii="Times New Roman" w:hAnsi="Times New Roman" w:cs="Times New Roman"/>
          <w:sz w:val="24"/>
          <w:szCs w:val="24"/>
          <w:lang w:val="kk-KZ" w:eastAsia="ru-RU"/>
        </w:rPr>
        <w:t>с өтілі бар жоғары білім: 100925</w:t>
      </w:r>
      <w:r w:rsidRPr="009A4375">
        <w:rPr>
          <w:rFonts w:ascii="Times New Roman" w:hAnsi="Times New Roman" w:cs="Times New Roman"/>
          <w:sz w:val="24"/>
          <w:szCs w:val="24"/>
          <w:lang w:val="kk-KZ" w:eastAsia="ru-RU"/>
        </w:rPr>
        <w:t xml:space="preserve"> теңге.</w:t>
      </w:r>
    </w:p>
    <w:p w:rsidR="00EA694D" w:rsidRPr="009A4375" w:rsidRDefault="00EA694D" w:rsidP="00EA694D">
      <w:pPr>
        <w:pStyle w:val="a3"/>
        <w:jc w:val="both"/>
        <w:rPr>
          <w:rFonts w:ascii="Times New Roman" w:hAnsi="Times New Roman" w:cs="Times New Roman"/>
          <w:color w:val="FF0000"/>
          <w:sz w:val="24"/>
          <w:szCs w:val="24"/>
          <w:lang w:val="kk-KZ" w:eastAsia="ru-RU"/>
        </w:rPr>
      </w:pPr>
      <w:r w:rsidRPr="009A4375">
        <w:rPr>
          <w:rFonts w:ascii="Times New Roman" w:hAnsi="Times New Roman" w:cs="Times New Roman"/>
          <w:b/>
          <w:color w:val="FF0000"/>
          <w:sz w:val="24"/>
          <w:szCs w:val="24"/>
          <w:lang w:val="kk-KZ" w:eastAsia="ru-RU"/>
        </w:rPr>
        <w:t>Құжаттарды қабылдау мерзімі:</w:t>
      </w:r>
      <w:r w:rsidRPr="009A4375">
        <w:rPr>
          <w:rFonts w:ascii="Times New Roman" w:hAnsi="Times New Roman" w:cs="Times New Roman"/>
          <w:color w:val="FF0000"/>
          <w:sz w:val="24"/>
          <w:szCs w:val="24"/>
          <w:lang w:val="kk-KZ" w:eastAsia="ru-RU"/>
        </w:rPr>
        <w:t xml:space="preserve"> 2023 жылғы 07 тамыздан 2023 жылғы 17 тамызға дейін.</w:t>
      </w:r>
    </w:p>
    <w:p w:rsidR="00EA694D" w:rsidRPr="009A4375" w:rsidRDefault="00EA694D" w:rsidP="00EA694D">
      <w:pPr>
        <w:pStyle w:val="a3"/>
        <w:jc w:val="both"/>
        <w:rPr>
          <w:rFonts w:ascii="Times New Roman" w:hAnsi="Times New Roman" w:cs="Times New Roman"/>
          <w:sz w:val="24"/>
          <w:szCs w:val="24"/>
          <w:lang w:val="kk-KZ" w:eastAsia="ru-RU"/>
        </w:rPr>
      </w:pPr>
    </w:p>
    <w:p w:rsidR="00EA694D" w:rsidRPr="009A4375" w:rsidRDefault="00EA694D" w:rsidP="00EA694D">
      <w:pPr>
        <w:pStyle w:val="a3"/>
        <w:jc w:val="both"/>
        <w:rPr>
          <w:rFonts w:ascii="Times New Roman" w:hAnsi="Times New Roman" w:cs="Times New Roman"/>
          <w:sz w:val="24"/>
          <w:szCs w:val="24"/>
          <w:lang w:val="kk-KZ" w:eastAsia="ru-RU"/>
        </w:rPr>
      </w:pPr>
      <w:r w:rsidRPr="009A4375">
        <w:rPr>
          <w:rFonts w:ascii="Times New Roman" w:hAnsi="Times New Roman" w:cs="Times New Roman"/>
          <w:b/>
          <w:sz w:val="24"/>
          <w:szCs w:val="24"/>
          <w:lang w:val="kk-KZ" w:eastAsia="ru-RU"/>
        </w:rPr>
        <w:t>Біліктілік талаптары:</w:t>
      </w:r>
      <w:r w:rsidRPr="009A4375">
        <w:rPr>
          <w:rFonts w:ascii="Times New Roman" w:hAnsi="Times New Roman" w:cs="Times New Roman"/>
          <w:sz w:val="24"/>
          <w:szCs w:val="24"/>
          <w:lang w:val="kk-KZ" w:eastAsia="ru-RU"/>
        </w:rPr>
        <w:t xml:space="preserve"> Қазақстан Республикасы Білім және ғылым министрінің 2009 жылғы 13 шілдедегі №338 бұйрығына сәйкес өзгерістермен: ҚР Білім және ғылым министрінің 2022.03.31 № 121 бұйрығы.</w:t>
      </w:r>
    </w:p>
    <w:p w:rsidR="00EA694D" w:rsidRPr="009A4375" w:rsidRDefault="00EA694D" w:rsidP="00EA694D">
      <w:pPr>
        <w:pStyle w:val="a3"/>
        <w:jc w:val="both"/>
        <w:rPr>
          <w:rFonts w:ascii="Times New Roman" w:hAnsi="Times New Roman" w:cs="Times New Roman"/>
          <w:sz w:val="24"/>
          <w:szCs w:val="24"/>
          <w:lang w:val="kk-KZ" w:eastAsia="ru-RU"/>
        </w:rPr>
      </w:pPr>
    </w:p>
    <w:p w:rsidR="00EA694D" w:rsidRPr="009A4375" w:rsidRDefault="00EA694D" w:rsidP="00EA694D">
      <w:pPr>
        <w:pStyle w:val="a3"/>
        <w:jc w:val="both"/>
        <w:rPr>
          <w:rFonts w:ascii="Times New Roman" w:hAnsi="Times New Roman" w:cs="Times New Roman"/>
          <w:b/>
          <w:sz w:val="24"/>
          <w:szCs w:val="24"/>
          <w:lang w:val="kk-KZ" w:eastAsia="ru-RU"/>
        </w:rPr>
      </w:pPr>
      <w:r w:rsidRPr="009A4375">
        <w:rPr>
          <w:rFonts w:ascii="Times New Roman" w:hAnsi="Times New Roman" w:cs="Times New Roman"/>
          <w:b/>
          <w:sz w:val="24"/>
          <w:szCs w:val="24"/>
          <w:lang w:val="kk-KZ" w:eastAsia="ru-RU"/>
        </w:rPr>
        <w:t>Құжаттар тізімі:</w:t>
      </w:r>
    </w:p>
    <w:p w:rsidR="00EA694D" w:rsidRPr="009A4375" w:rsidRDefault="00EA694D" w:rsidP="00EA694D">
      <w:pPr>
        <w:pStyle w:val="a3"/>
        <w:jc w:val="both"/>
        <w:rPr>
          <w:rFonts w:ascii="Times New Roman" w:hAnsi="Times New Roman" w:cs="Times New Roman"/>
          <w:sz w:val="24"/>
          <w:szCs w:val="24"/>
          <w:lang w:val="kk-KZ" w:eastAsia="ru-RU"/>
        </w:rPr>
      </w:pPr>
      <w:r w:rsidRPr="009A4375">
        <w:rPr>
          <w:rFonts w:ascii="Times New Roman" w:hAnsi="Times New Roman" w:cs="Times New Roman"/>
          <w:sz w:val="24"/>
          <w:szCs w:val="24"/>
          <w:lang w:val="kk-KZ" w:eastAsia="ru-RU"/>
        </w:rPr>
        <w:t>1. 10 қосымшаға сәйкес нысан бойынша қоса берілетін құжаттардың тізбесін көрсете отырып конкурсқа қатысу туралы өтініш;</w:t>
      </w:r>
    </w:p>
    <w:p w:rsidR="00EA694D" w:rsidRPr="009A4375" w:rsidRDefault="00EA694D" w:rsidP="00EA694D">
      <w:pPr>
        <w:pStyle w:val="a3"/>
        <w:jc w:val="both"/>
        <w:rPr>
          <w:rFonts w:ascii="Times New Roman" w:hAnsi="Times New Roman" w:cs="Times New Roman"/>
          <w:sz w:val="24"/>
          <w:szCs w:val="24"/>
          <w:lang w:val="kk-KZ" w:eastAsia="ru-RU"/>
        </w:rPr>
      </w:pPr>
      <w:r w:rsidRPr="009A4375">
        <w:rPr>
          <w:rFonts w:ascii="Times New Roman" w:hAnsi="Times New Roman" w:cs="Times New Roman"/>
          <w:sz w:val="24"/>
          <w:szCs w:val="24"/>
          <w:lang w:val="kk-KZ" w:eastAsia="ru-RU"/>
        </w:rPr>
        <w:t>2. Жеке басты куәландыратын құжат немесе цифрлық құжаттар сервисінен электрондық құжат;</w:t>
      </w:r>
    </w:p>
    <w:p w:rsidR="00EA694D" w:rsidRPr="009A4375" w:rsidRDefault="00EA694D" w:rsidP="00EA694D">
      <w:pPr>
        <w:pStyle w:val="a3"/>
        <w:jc w:val="both"/>
        <w:rPr>
          <w:rFonts w:ascii="Times New Roman" w:hAnsi="Times New Roman" w:cs="Times New Roman"/>
          <w:sz w:val="24"/>
          <w:szCs w:val="24"/>
          <w:lang w:val="kk-KZ" w:eastAsia="ru-RU"/>
        </w:rPr>
      </w:pPr>
      <w:r w:rsidRPr="009A4375">
        <w:rPr>
          <w:rFonts w:ascii="Times New Roman" w:hAnsi="Times New Roman" w:cs="Times New Roman"/>
          <w:sz w:val="24"/>
          <w:szCs w:val="24"/>
          <w:lang w:val="kk-KZ" w:eastAsia="ru-RU"/>
        </w:rPr>
        <w:t>3. Кадрларды есепке алу бойынша толтырылған жеке парақ (нақты тұрғылықты жері мен байланыс телефондары көрсетілген;</w:t>
      </w:r>
    </w:p>
    <w:p w:rsidR="00EA694D" w:rsidRPr="009A4375" w:rsidRDefault="00EA694D" w:rsidP="00EA694D">
      <w:pPr>
        <w:pStyle w:val="a3"/>
        <w:jc w:val="both"/>
        <w:rPr>
          <w:rFonts w:ascii="Times New Roman" w:hAnsi="Times New Roman" w:cs="Times New Roman"/>
          <w:sz w:val="24"/>
          <w:szCs w:val="24"/>
          <w:lang w:val="kk-KZ" w:eastAsia="ru-RU"/>
        </w:rPr>
      </w:pPr>
      <w:r w:rsidRPr="009A4375">
        <w:rPr>
          <w:rFonts w:ascii="Times New Roman" w:hAnsi="Times New Roman" w:cs="Times New Roman"/>
          <w:sz w:val="24"/>
          <w:szCs w:val="24"/>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көшірмесі;</w:t>
      </w:r>
    </w:p>
    <w:p w:rsidR="00EA694D" w:rsidRPr="009A4375" w:rsidRDefault="00EA694D" w:rsidP="00EA694D">
      <w:pPr>
        <w:pStyle w:val="a3"/>
        <w:jc w:val="both"/>
        <w:rPr>
          <w:rFonts w:ascii="Times New Roman" w:hAnsi="Times New Roman" w:cs="Times New Roman"/>
          <w:sz w:val="24"/>
          <w:szCs w:val="24"/>
          <w:lang w:val="kk-KZ" w:eastAsia="ru-RU"/>
        </w:rPr>
      </w:pPr>
      <w:r w:rsidRPr="009A4375">
        <w:rPr>
          <w:rFonts w:ascii="Times New Roman" w:hAnsi="Times New Roman" w:cs="Times New Roman"/>
          <w:sz w:val="24"/>
          <w:szCs w:val="24"/>
          <w:lang w:val="kk-KZ" w:eastAsia="ru-RU"/>
        </w:rPr>
        <w:t>5. Еңбек қызметін растайтын құжаттың көшірмесі (бар болса)</w:t>
      </w:r>
    </w:p>
    <w:p w:rsidR="00EA694D" w:rsidRPr="009A4375" w:rsidRDefault="00EA694D" w:rsidP="00EA694D">
      <w:pPr>
        <w:pStyle w:val="a3"/>
        <w:jc w:val="both"/>
        <w:rPr>
          <w:rFonts w:ascii="Times New Roman" w:hAnsi="Times New Roman" w:cs="Times New Roman"/>
          <w:sz w:val="24"/>
          <w:szCs w:val="24"/>
          <w:lang w:val="kk-KZ" w:eastAsia="ru-RU"/>
        </w:rPr>
      </w:pPr>
      <w:r w:rsidRPr="009A4375">
        <w:rPr>
          <w:rFonts w:ascii="Times New Roman" w:hAnsi="Times New Roman" w:cs="Times New Roman"/>
          <w:sz w:val="24"/>
          <w:szCs w:val="24"/>
          <w:lang w:val="kk-KZ" w:eastAsia="ru-RU"/>
        </w:rPr>
        <w:t>6. "Денсаулық сақтау саласындағы есепке алу құжаттамасының нысандарын бекіту туралы "ҚР Денсаулық сақтау министрінің міндетін атқарушының 2020 жылғы 30 қазандағы № ҚР ДСМ – 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EA694D" w:rsidRPr="009A4375" w:rsidRDefault="00EA694D" w:rsidP="00EA694D">
      <w:pPr>
        <w:pStyle w:val="a3"/>
        <w:jc w:val="both"/>
        <w:rPr>
          <w:rFonts w:ascii="Times New Roman" w:hAnsi="Times New Roman" w:cs="Times New Roman"/>
          <w:sz w:val="24"/>
          <w:szCs w:val="24"/>
          <w:lang w:val="kk-KZ" w:eastAsia="ru-RU"/>
        </w:rPr>
      </w:pPr>
      <w:r w:rsidRPr="009A4375">
        <w:rPr>
          <w:rFonts w:ascii="Times New Roman" w:hAnsi="Times New Roman" w:cs="Times New Roman"/>
          <w:sz w:val="24"/>
          <w:szCs w:val="24"/>
          <w:lang w:val="kk-KZ" w:eastAsia="ru-RU"/>
        </w:rPr>
        <w:t>7. Психоневрологиялық ұйымнан анықтама;</w:t>
      </w:r>
    </w:p>
    <w:p w:rsidR="00EA694D" w:rsidRPr="009A4375" w:rsidRDefault="00EA694D" w:rsidP="00EA694D">
      <w:pPr>
        <w:pStyle w:val="a3"/>
        <w:jc w:val="both"/>
        <w:rPr>
          <w:rFonts w:ascii="Times New Roman" w:hAnsi="Times New Roman" w:cs="Times New Roman"/>
          <w:sz w:val="24"/>
          <w:szCs w:val="24"/>
          <w:lang w:val="kk-KZ" w:eastAsia="ru-RU"/>
        </w:rPr>
      </w:pPr>
      <w:r w:rsidRPr="009A4375">
        <w:rPr>
          <w:rFonts w:ascii="Times New Roman" w:hAnsi="Times New Roman" w:cs="Times New Roman"/>
          <w:sz w:val="24"/>
          <w:szCs w:val="24"/>
          <w:lang w:val="kk-KZ" w:eastAsia="ru-RU"/>
        </w:rPr>
        <w:lastRenderedPageBreak/>
        <w:t>8. Наркологиялық ұйымнан анықтама;</w:t>
      </w:r>
    </w:p>
    <w:p w:rsidR="00EA694D" w:rsidRPr="009A4375" w:rsidRDefault="00EA694D" w:rsidP="00EA694D">
      <w:pPr>
        <w:pStyle w:val="a3"/>
        <w:jc w:val="both"/>
        <w:rPr>
          <w:rFonts w:ascii="Times New Roman" w:hAnsi="Times New Roman" w:cs="Times New Roman"/>
          <w:sz w:val="24"/>
          <w:szCs w:val="24"/>
          <w:lang w:val="kk-KZ" w:eastAsia="ru-RU"/>
        </w:rPr>
      </w:pPr>
      <w:r w:rsidRPr="009A4375">
        <w:rPr>
          <w:rFonts w:ascii="Times New Roman" w:hAnsi="Times New Roman" w:cs="Times New Roman"/>
          <w:sz w:val="24"/>
          <w:szCs w:val="24"/>
          <w:lang w:val="kk-KZ" w:eastAsia="ru-RU"/>
        </w:rPr>
        <w:t>9. 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(бар болса).</w:t>
      </w:r>
    </w:p>
    <w:p w:rsidR="00EA694D" w:rsidRPr="009A4375" w:rsidRDefault="00EA694D" w:rsidP="00EA694D">
      <w:pPr>
        <w:pStyle w:val="a3"/>
        <w:jc w:val="both"/>
        <w:rPr>
          <w:rFonts w:ascii="Times New Roman" w:hAnsi="Times New Roman" w:cs="Times New Roman"/>
          <w:sz w:val="24"/>
          <w:szCs w:val="24"/>
          <w:lang w:val="kk-KZ" w:eastAsia="ru-RU"/>
        </w:rPr>
      </w:pPr>
      <w:r w:rsidRPr="009A4375">
        <w:rPr>
          <w:rFonts w:ascii="Times New Roman" w:hAnsi="Times New Roman" w:cs="Times New Roman"/>
          <w:sz w:val="24"/>
          <w:szCs w:val="24"/>
          <w:lang w:val="kk-KZ" w:eastAsia="ru-RU"/>
        </w:rPr>
        <w:t>10. Қосымшаға сәйкес нысан бойынша педагогтың бос лауазымына кандидаттың толтырылған бағалау парағы.</w:t>
      </w:r>
    </w:p>
    <w:p w:rsidR="00EA694D" w:rsidRPr="009A4375" w:rsidRDefault="00EA694D" w:rsidP="00EA694D">
      <w:pPr>
        <w:pStyle w:val="a3"/>
        <w:jc w:val="both"/>
        <w:rPr>
          <w:rFonts w:ascii="Times New Roman" w:hAnsi="Times New Roman" w:cs="Times New Roman"/>
          <w:sz w:val="24"/>
          <w:szCs w:val="24"/>
          <w:lang w:val="kk-KZ" w:eastAsia="ru-RU"/>
        </w:rPr>
      </w:pPr>
    </w:p>
    <w:p w:rsidR="00EA694D" w:rsidRPr="009A4375" w:rsidRDefault="00EA694D" w:rsidP="00EA694D">
      <w:pPr>
        <w:pStyle w:val="a3"/>
        <w:jc w:val="both"/>
        <w:rPr>
          <w:rFonts w:ascii="Times New Roman" w:hAnsi="Times New Roman" w:cs="Times New Roman"/>
          <w:sz w:val="24"/>
          <w:szCs w:val="24"/>
          <w:lang w:val="kk-KZ" w:eastAsia="ru-RU"/>
        </w:rPr>
      </w:pPr>
    </w:p>
    <w:p w:rsidR="00C838A6" w:rsidRPr="00EA694D" w:rsidRDefault="00C838A6">
      <w:pPr>
        <w:rPr>
          <w:lang w:val="kk-KZ"/>
        </w:rPr>
      </w:pPr>
    </w:p>
    <w:sectPr w:rsidR="00C838A6" w:rsidRPr="00EA694D" w:rsidSect="00C838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694D"/>
    <w:rsid w:val="008F576A"/>
    <w:rsid w:val="00AC7710"/>
    <w:rsid w:val="00C838A6"/>
    <w:rsid w:val="00EA69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9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F576A"/>
    <w:pPr>
      <w:spacing w:after="0" w:line="240" w:lineRule="auto"/>
    </w:pPr>
    <w:rPr>
      <w:rFonts w:eastAsiaTheme="minorEastAsia"/>
    </w:rPr>
  </w:style>
  <w:style w:type="character" w:customStyle="1" w:styleId="a4">
    <w:name w:val="Без интервала Знак"/>
    <w:basedOn w:val="a0"/>
    <w:link w:val="a3"/>
    <w:uiPriority w:val="1"/>
    <w:rsid w:val="008F576A"/>
    <w:rPr>
      <w:rFonts w:eastAsiaTheme="minorEastAsia"/>
    </w:rPr>
  </w:style>
  <w:style w:type="character" w:customStyle="1" w:styleId="x-phauthusertext">
    <w:name w:val="x-ph__auth__user__text"/>
    <w:basedOn w:val="a0"/>
    <w:rsid w:val="00EA694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5199</Characters>
  <Application>Microsoft Office Word</Application>
  <DocSecurity>0</DocSecurity>
  <Lines>43</Lines>
  <Paragraphs>12</Paragraphs>
  <ScaleCrop>false</ScaleCrop>
  <Company/>
  <LinksUpToDate>false</LinksUpToDate>
  <CharactersWithSpaces>6099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Мои документы</dc:creator>
  <cp:lastModifiedBy>Мои документы</cp:lastModifiedBy>
  <cp:revision>1</cp:revision>
  <dcterms:created xsi:type="dcterms:W3CDTF">2023-08-11T15:37:00Z</dcterms:created>
  <dcterms:modified xsi:type="dcterms:W3CDTF">2023-08-11T15:37:00Z</dcterms:modified>
</cp:coreProperties>
</file>