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F13ED" w:rsidTr="008E099B">
        <w:tc>
          <w:tcPr>
            <w:tcW w:w="4361" w:type="dxa"/>
          </w:tcPr>
          <w:p w:rsidR="004F13ED" w:rsidRDefault="004F13ED" w:rsidP="008E099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F13ED" w:rsidRDefault="004F13ED" w:rsidP="008E099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4F13ED" w:rsidRPr="000461D3" w:rsidRDefault="004F13ED" w:rsidP="008E099B">
            <w:pPr>
              <w:jc w:val="both"/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val="kk-KZ" w:eastAsia="ru-RU"/>
              </w:rPr>
              <w:t xml:space="preserve">б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 w:eastAsia="ru-RU"/>
              </w:rPr>
              <w:t>утверждении Правил проведения мониторинга образовательных достижений обучающихся</w:t>
            </w:r>
          </w:p>
        </w:tc>
      </w:tr>
    </w:tbl>
    <w:p w:rsidR="004F13ED" w:rsidRDefault="004F13ED" w:rsidP="004F13ED"/>
    <w:p w:rsidR="004F13ED" w:rsidRDefault="004F13ED" w:rsidP="004F13ED"/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 подпунктом 12) статьи 5 Закона Республики Казахстан от 27 июля 2007 года «Об образовании»,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ПРИКАЗЫВАЮ:</w:t>
      </w:r>
    </w:p>
    <w:p w:rsidR="004F13ED" w:rsidRPr="00924550" w:rsidRDefault="004F13ED" w:rsidP="004F13ED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</w:t>
      </w:r>
      <w:r w:rsidRPr="00924550">
        <w:rPr>
          <w:rFonts w:ascii="Times New Roman" w:eastAsia="Calibri" w:hAnsi="Times New Roman" w:cs="Times New Roman"/>
          <w:color w:val="000000"/>
          <w:sz w:val="28"/>
          <w:szCs w:val="28"/>
        </w:rPr>
        <w:t>Правила проведения мониторинга образовательных достижений обучающихся</w:t>
      </w:r>
      <w:r w:rsidRPr="004F1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согласно приложению 1 к настоящему приказу</w:t>
      </w:r>
      <w:r w:rsidRPr="009245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F13ED" w:rsidRDefault="004F13ED" w:rsidP="004F13ED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2. Комитету по обеспечению качества в сфере образования и науки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 xml:space="preserve">                    (Г. Кобенова) в установленном порядке обеспечить: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1) государственную регистрацию настоящего приказа в Министерстве юстиции Республики Казахстан;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2)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3) размещение настоящего приказа на Интернет-ресурсе Министерства образования и науки Республики Казахстан;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4) в течении десяти рабочих дней после государственной регистрации настоящего приказа в Министрстве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</w:t>
      </w:r>
      <w:r w:rsidR="00E34DAB"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>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 xml:space="preserve"> мероприятий, предусмотренных подпунктами 1), 2) 3) настоящего пункта 2.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3. Признать утратившими силу некоторые приказы Министра образования и науки Республики Казахстан согласно приложению 2 к настоящему приказу.</w:t>
      </w:r>
    </w:p>
    <w:p w:rsidR="004F13ED" w:rsidRDefault="004F13ED" w:rsidP="004F13ED">
      <w:pPr>
        <w:tabs>
          <w:tab w:val="left" w:pos="709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>4. Контроль  за  исполнением  настоящего  приказа  возложить на       председателя Комитета по обеспечению качества в сфере образования и науки Кобенову Г.И.</w:t>
      </w:r>
    </w:p>
    <w:p w:rsidR="004F13ED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>5. Настоящий приказ вводится в действие по истечении десяти календарных дней после его первого официального опубликования.</w:t>
      </w:r>
    </w:p>
    <w:p w:rsidR="004F13ED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F13ED" w:rsidRPr="00D70F52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F13ED" w:rsidRPr="00D70F52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  <w:t>Мини</w:t>
      </w:r>
      <w:r w:rsidR="00CD2CBB"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  <w:t xml:space="preserve">стр                      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А. Аймагамбетов</w:t>
      </w:r>
    </w:p>
    <w:p w:rsidR="000A2703" w:rsidRDefault="000A2703"/>
    <w:p w:rsidR="004F13ED" w:rsidRDefault="004F13ED"/>
    <w:p w:rsidR="004F13ED" w:rsidRDefault="004F13ED"/>
    <w:p w:rsidR="004F13ED" w:rsidRPr="00BF69C1" w:rsidRDefault="004F13ED" w:rsidP="004F13ED">
      <w:pPr>
        <w:pStyle w:val="a5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</w:p>
    <w:p w:rsidR="004F13ED" w:rsidRPr="00BF69C1" w:rsidRDefault="004F13ED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4F13ED" w:rsidRPr="00BF69C1" w:rsidRDefault="004F13ED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4F13ED" w:rsidRPr="00BF69C1" w:rsidRDefault="004F13ED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80103D" w:rsidRPr="00BF69C1">
        <w:rPr>
          <w:rFonts w:ascii="Times New Roman" w:hAnsi="Times New Roman" w:cs="Times New Roman"/>
          <w:sz w:val="28"/>
          <w:szCs w:val="28"/>
          <w:lang w:val="kk-KZ"/>
        </w:rPr>
        <w:t>__  января 2021 года № __</w:t>
      </w:r>
    </w:p>
    <w:p w:rsidR="00E7212E" w:rsidRPr="00BF69C1" w:rsidRDefault="00E7212E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Pr="00BF69C1" w:rsidRDefault="00E7212E" w:rsidP="00E7212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Правила проведения морниторинга образовательных достижений обучающихся</w:t>
      </w:r>
    </w:p>
    <w:p w:rsidR="00E7212E" w:rsidRPr="00BF69C1" w:rsidRDefault="00E7212E" w:rsidP="00E7212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Pr="00BF69C1" w:rsidRDefault="00E7212E" w:rsidP="00E7212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Pr="00BF69C1" w:rsidRDefault="00E7212E" w:rsidP="00E7212E">
      <w:pPr>
        <w:pStyle w:val="a5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от __  января 2021 года № __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 xml:space="preserve">Перечень </w:t>
      </w: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 xml:space="preserve">утративших силу некоторых приказов </w:t>
      </w: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 Республики Казахстан</w:t>
      </w: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B2932" w:rsidRDefault="00E7212E" w:rsidP="00CB2932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Приказ Министра образования и науки </w:t>
      </w:r>
      <w:r w:rsidR="00020481"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от 28 января 2016 года, № 94 «Об утверждении Правил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="00020481"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внешней оценки учебных достижений» </w:t>
      </w:r>
      <w:r w:rsidR="00CB2932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</w:t>
      </w:r>
      <w:r w:rsid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Республики Казахстан под №</w:t>
      </w:r>
      <w:r w:rsidR="00DF3E59" w:rsidRPr="00DF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13287</w:t>
      </w:r>
      <w:r w:rsidR="00CB2932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опубликованный в 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Информационно-правовой системе «Әділет» 17.03.2016 г.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:rsidR="00CB2932" w:rsidRDefault="00CB2932" w:rsidP="00CB2932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Приказ </w:t>
      </w:r>
      <w:r w:rsidR="00365122">
        <w:rPr>
          <w:rFonts w:ascii="Times New Roman" w:hAnsi="Times New Roman" w:cs="Times New Roman"/>
          <w:sz w:val="28"/>
          <w:szCs w:val="28"/>
          <w:lang w:val="kk-KZ"/>
        </w:rPr>
        <w:t xml:space="preserve">и.о. 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 Р</w:t>
      </w:r>
      <w:r w:rsidR="00365122">
        <w:rPr>
          <w:rFonts w:ascii="Times New Roman" w:hAnsi="Times New Roman" w:cs="Times New Roman"/>
          <w:sz w:val="28"/>
          <w:szCs w:val="28"/>
          <w:lang w:val="kk-KZ"/>
        </w:rPr>
        <w:t>еспублики Казахстан от 10 марта 2017 года, № 109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365122">
        <w:rPr>
          <w:rFonts w:ascii="Times New Roman" w:hAnsi="Times New Roman" w:cs="Times New Roman"/>
          <w:sz w:val="28"/>
          <w:szCs w:val="28"/>
          <w:lang w:val="kk-KZ"/>
        </w:rPr>
        <w:t xml:space="preserve"> внесении изменений в приказ Министра образования и науки Республики Казахстан «О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б утверждении Правил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внешней оценки учебных достижений» </w:t>
      </w:r>
      <w:r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</w:t>
      </w:r>
      <w:r w:rsid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Р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еспублики Казахстан под № 14994</w:t>
      </w:r>
      <w:r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опубликованный в 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Эталонном контрольном банке  НПА РК в электронном виде от 20.04.2017 г.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:rsidR="00DF3E59" w:rsidRPr="00DF3E59" w:rsidRDefault="00CB2932" w:rsidP="00B645EF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E59">
        <w:rPr>
          <w:rFonts w:ascii="Times New Roman" w:hAnsi="Times New Roman" w:cs="Times New Roman"/>
          <w:sz w:val="28"/>
          <w:szCs w:val="28"/>
          <w:lang w:val="kk-KZ"/>
        </w:rPr>
        <w:t>Приказ Министра образования и науки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Республи</w:t>
      </w:r>
      <w:r w:rsidR="00DF3E59" w:rsidRPr="00DF3E59">
        <w:rPr>
          <w:rFonts w:ascii="Times New Roman" w:hAnsi="Times New Roman" w:cs="Times New Roman"/>
          <w:sz w:val="28"/>
          <w:szCs w:val="28"/>
          <w:lang w:val="kk-KZ"/>
        </w:rPr>
        <w:t>ки Казахстан от 28 сентября 2018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года, № 517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 внесении изменений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в приказ Министра образования и науки Республики Казахстан 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«Об утверждении Правил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внешней оценки учебных достижений» </w:t>
      </w:r>
      <w:r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</w:t>
      </w:r>
      <w:r w:rsidR="00DF3E59"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Республики Казахстан под № 125205</w:t>
      </w:r>
      <w:r w:rsid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</w:t>
      </w:r>
      <w:r w:rsidR="00544B77" w:rsidRP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544B77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опубликованный в </w:t>
      </w:r>
      <w:r w:rsid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Эталонном контрольном банке  НПА РК в электронном виде от 19.10.2018 г.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</w:t>
      </w:r>
      <w:r w:rsid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  <w:r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B2932" w:rsidRPr="00DF3E59" w:rsidRDefault="00CB2932" w:rsidP="00987576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Приказ </w:t>
      </w:r>
      <w:r w:rsidR="00F51F19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и.о. 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Министра образования и </w:t>
      </w:r>
      <w:r w:rsidR="00F51F19" w:rsidRPr="00DF3E59">
        <w:rPr>
          <w:rFonts w:ascii="Times New Roman" w:hAnsi="Times New Roman" w:cs="Times New Roman"/>
          <w:sz w:val="28"/>
          <w:szCs w:val="28"/>
          <w:lang w:val="kk-KZ"/>
        </w:rPr>
        <w:t>науки Республики Казахстан от 29 января 2020 года, № 42 «О внесении изменений и дополне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51F19" w:rsidRPr="00DF3E59">
        <w:rPr>
          <w:rFonts w:ascii="Times New Roman" w:hAnsi="Times New Roman" w:cs="Times New Roman"/>
          <w:sz w:val="28"/>
          <w:szCs w:val="28"/>
          <w:lang w:val="kk-KZ"/>
        </w:rPr>
        <w:t>ий в приказ Министра образования и науки Республики Казахстан от 28 января 2016 года № 94 «Об утверждении Правил проведения внешней оценки учебных достижений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актов Республики Казахстан по</w:t>
      </w:r>
      <w:r w:rsid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 № 139345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87576" w:rsidRP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987576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опубликованный в 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Эталонном контрольном банке  НПА РК в электронном виде от 06.02.2020 г.).</w:t>
      </w:r>
    </w:p>
    <w:p w:rsidR="00CB2932" w:rsidRPr="00CB2932" w:rsidRDefault="00CB2932" w:rsidP="00F51F19">
      <w:pPr>
        <w:pStyle w:val="a4"/>
        <w:tabs>
          <w:tab w:val="left" w:pos="709"/>
          <w:tab w:val="left" w:pos="1134"/>
          <w:tab w:val="left" w:pos="1418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932" w:rsidRPr="00CB2932" w:rsidRDefault="00CB2932" w:rsidP="00CB29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212E" w:rsidRPr="00BF69C1" w:rsidRDefault="00E7212E" w:rsidP="00CB293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Pr="004F13ED" w:rsidRDefault="00E7212E" w:rsidP="00E7212E">
      <w:pPr>
        <w:pStyle w:val="a5"/>
        <w:jc w:val="center"/>
        <w:rPr>
          <w:lang w:val="kk-KZ"/>
        </w:rPr>
      </w:pPr>
    </w:p>
    <w:sectPr w:rsidR="00E7212E" w:rsidRPr="004F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B4918"/>
    <w:multiLevelType w:val="hybridMultilevel"/>
    <w:tmpl w:val="C31810D6"/>
    <w:lvl w:ilvl="0" w:tplc="4D24F17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3E5A9F"/>
    <w:multiLevelType w:val="hybridMultilevel"/>
    <w:tmpl w:val="8E18BCAC"/>
    <w:lvl w:ilvl="0" w:tplc="7DA4953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74595E"/>
    <w:multiLevelType w:val="hybridMultilevel"/>
    <w:tmpl w:val="A86CA48E"/>
    <w:lvl w:ilvl="0" w:tplc="82E2C07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CB7C70"/>
    <w:multiLevelType w:val="hybridMultilevel"/>
    <w:tmpl w:val="9676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E2"/>
    <w:rsid w:val="0000649B"/>
    <w:rsid w:val="00020481"/>
    <w:rsid w:val="000A2703"/>
    <w:rsid w:val="001D71E2"/>
    <w:rsid w:val="001E69B3"/>
    <w:rsid w:val="00365122"/>
    <w:rsid w:val="003C5FA1"/>
    <w:rsid w:val="004B7034"/>
    <w:rsid w:val="004F13ED"/>
    <w:rsid w:val="00544B77"/>
    <w:rsid w:val="0080103D"/>
    <w:rsid w:val="00987576"/>
    <w:rsid w:val="00BF69C1"/>
    <w:rsid w:val="00CB2932"/>
    <w:rsid w:val="00CD2CBB"/>
    <w:rsid w:val="00DF3E59"/>
    <w:rsid w:val="00E34DAB"/>
    <w:rsid w:val="00E7212E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EDACE-E353-4F96-92AF-6005637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3ED"/>
    <w:pPr>
      <w:ind w:left="720"/>
      <w:contextualSpacing/>
    </w:pPr>
  </w:style>
  <w:style w:type="paragraph" w:styleId="a5">
    <w:name w:val="No Spacing"/>
    <w:uiPriority w:val="1"/>
    <w:qFormat/>
    <w:rsid w:val="004F13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Тасмуратова Анар Козыбаевна</dc:creator>
  <cp:keywords/>
  <dc:description/>
  <cp:lastModifiedBy>Director</cp:lastModifiedBy>
  <cp:revision>2</cp:revision>
  <cp:lastPrinted>2022-03-15T02:43:00Z</cp:lastPrinted>
  <dcterms:created xsi:type="dcterms:W3CDTF">2022-03-15T02:44:00Z</dcterms:created>
  <dcterms:modified xsi:type="dcterms:W3CDTF">2022-03-15T02:44:00Z</dcterms:modified>
</cp:coreProperties>
</file>