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14" w:rsidRDefault="0039221B" w:rsidP="0039221B">
      <w:pPr>
        <w:tabs>
          <w:tab w:val="left" w:pos="0"/>
        </w:tabs>
        <w:spacing w:line="240" w:lineRule="auto"/>
        <w:ind w:left="-851" w:firstLine="28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C4614"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p w:rsidR="008D6A0A" w:rsidRDefault="009C4614" w:rsidP="008D6A0A">
      <w:pPr>
        <w:tabs>
          <w:tab w:val="left" w:pos="0"/>
        </w:tabs>
        <w:spacing w:line="240" w:lineRule="auto"/>
        <w:ind w:hanging="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</w:t>
      </w:r>
    </w:p>
    <w:p w:rsidR="000E6A6F" w:rsidRPr="008D6A0A" w:rsidRDefault="008D6A0A" w:rsidP="008D6A0A">
      <w:pPr>
        <w:tabs>
          <w:tab w:val="left" w:pos="0"/>
        </w:tabs>
        <w:spacing w:line="240" w:lineRule="auto"/>
        <w:ind w:hanging="567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</w:t>
      </w:r>
      <w:r w:rsidR="00E16BFA" w:rsidRPr="008D6A0A">
        <w:rPr>
          <w:rFonts w:ascii="Times New Roman" w:hAnsi="Times New Roman" w:cs="Times New Roman"/>
          <w:b/>
          <w:i/>
          <w:sz w:val="36"/>
          <w:szCs w:val="36"/>
          <w:lang w:val="kk-KZ"/>
        </w:rPr>
        <w:t>Мектеп тақырыбы</w:t>
      </w:r>
      <w:r w:rsidR="000E6A6F" w:rsidRPr="008D6A0A">
        <w:rPr>
          <w:rFonts w:ascii="Times New Roman" w:hAnsi="Times New Roman" w:cs="Times New Roman"/>
          <w:b/>
          <w:i/>
          <w:sz w:val="36"/>
          <w:szCs w:val="36"/>
          <w:lang w:val="kk-KZ"/>
        </w:rPr>
        <w:t>:</w:t>
      </w:r>
      <w:r w:rsidRPr="008D6A0A">
        <w:rPr>
          <w:rFonts w:ascii="Times New Roman" w:hAnsi="Times New Roman" w:cs="Times New Roman"/>
          <w:i/>
          <w:color w:val="111115"/>
          <w:sz w:val="36"/>
          <w:szCs w:val="36"/>
          <w:lang w:val="kk-KZ"/>
        </w:rPr>
        <w:t xml:space="preserve"> мұғалімдердің кәсіби біліктілігін арттыру арқылы оқушылардың заман талабына сай сапалы білім алуына қол жеткізу</w:t>
      </w:r>
    </w:p>
    <w:p w:rsidR="008D6A0A" w:rsidRPr="008D6A0A" w:rsidRDefault="000E6A6F" w:rsidP="008D6A0A">
      <w:pPr>
        <w:spacing w:line="360" w:lineRule="atLeast"/>
        <w:rPr>
          <w:rFonts w:ascii="Times New Roman" w:hAnsi="Times New Roman" w:cs="Times New Roman"/>
          <w:i/>
          <w:color w:val="111115"/>
          <w:sz w:val="36"/>
          <w:szCs w:val="36"/>
          <w:lang w:val="kk-KZ"/>
        </w:rPr>
      </w:pPr>
      <w:r w:rsidRPr="008D6A0A">
        <w:rPr>
          <w:rFonts w:ascii="Times New Roman" w:hAnsi="Times New Roman" w:cs="Times New Roman"/>
          <w:b/>
          <w:i/>
          <w:sz w:val="36"/>
          <w:szCs w:val="36"/>
          <w:lang w:val="kk-KZ"/>
        </w:rPr>
        <w:t>Мақсаты</w:t>
      </w:r>
      <w:r w:rsidR="00AF38FB" w:rsidRPr="008D6A0A">
        <w:rPr>
          <w:rFonts w:ascii="Times New Roman" w:hAnsi="Times New Roman" w:cs="Times New Roman"/>
          <w:b/>
          <w:i/>
          <w:sz w:val="36"/>
          <w:szCs w:val="36"/>
          <w:lang w:val="kk-KZ"/>
        </w:rPr>
        <w:t>:</w:t>
      </w:r>
      <w:r w:rsidR="008D6A0A" w:rsidRPr="008D6A0A">
        <w:rPr>
          <w:rFonts w:ascii="Times New Roman" w:hAnsi="Times New Roman" w:cs="Times New Roman"/>
          <w:i/>
          <w:color w:val="111115"/>
          <w:sz w:val="36"/>
          <w:szCs w:val="36"/>
          <w:lang w:val="kk-KZ"/>
        </w:rPr>
        <w:t xml:space="preserve"> </w:t>
      </w:r>
    </w:p>
    <w:p w:rsidR="008D6A0A" w:rsidRPr="008D6A0A" w:rsidRDefault="008D6A0A" w:rsidP="008D6A0A">
      <w:pPr>
        <w:spacing w:line="360" w:lineRule="atLeast"/>
        <w:rPr>
          <w:rFonts w:ascii="Times New Roman" w:hAnsi="Times New Roman" w:cs="Times New Roman"/>
          <w:i/>
          <w:color w:val="111115"/>
          <w:sz w:val="36"/>
          <w:szCs w:val="36"/>
          <w:lang w:val="kk-KZ"/>
        </w:rPr>
      </w:pPr>
      <w:r w:rsidRPr="008D6A0A">
        <w:rPr>
          <w:rFonts w:ascii="Times New Roman" w:hAnsi="Times New Roman" w:cs="Times New Roman"/>
          <w:i/>
          <w:color w:val="111115"/>
          <w:sz w:val="36"/>
          <w:szCs w:val="36"/>
          <w:lang w:val="kk-KZ"/>
        </w:rPr>
        <w:t xml:space="preserve">1.Бірлескен жұмыс арқылы мұғалімдерге бөлінген көшбасшылығы арқылы кәсіби құзыреттілігін арттыру ,оқу үдерісін жақсарту. </w:t>
      </w:r>
    </w:p>
    <w:p w:rsidR="008D6A0A" w:rsidRPr="008D6A0A" w:rsidRDefault="008D6A0A" w:rsidP="008D6A0A">
      <w:pPr>
        <w:spacing w:line="360" w:lineRule="atLeast"/>
        <w:rPr>
          <w:rFonts w:ascii="Times New Roman" w:hAnsi="Times New Roman" w:cs="Times New Roman"/>
          <w:i/>
          <w:color w:val="111115"/>
          <w:sz w:val="36"/>
          <w:szCs w:val="36"/>
          <w:lang w:val="kk-KZ"/>
        </w:rPr>
      </w:pPr>
      <w:r w:rsidRPr="008D6A0A">
        <w:rPr>
          <w:rFonts w:ascii="Times New Roman" w:hAnsi="Times New Roman" w:cs="Times New Roman"/>
          <w:i/>
          <w:color w:val="111115"/>
          <w:sz w:val="36"/>
          <w:szCs w:val="36"/>
          <w:lang w:val="kk-KZ"/>
        </w:rPr>
        <w:t xml:space="preserve">2.Сыныптардағы зерттеу сабақтары арқылы оқушылардың сыни ойлау дағдысын қалыптастыру . </w:t>
      </w:r>
    </w:p>
    <w:p w:rsidR="008D6A0A" w:rsidRPr="008D6A0A" w:rsidRDefault="008D6A0A" w:rsidP="008D6A0A">
      <w:pPr>
        <w:spacing w:line="360" w:lineRule="atLeast"/>
        <w:rPr>
          <w:rFonts w:ascii="Times New Roman" w:hAnsi="Times New Roman" w:cs="Times New Roman"/>
          <w:i/>
          <w:color w:val="111115"/>
          <w:sz w:val="36"/>
          <w:szCs w:val="36"/>
          <w:lang w:val="kk-KZ"/>
        </w:rPr>
      </w:pPr>
      <w:r w:rsidRPr="008D6A0A">
        <w:rPr>
          <w:rFonts w:ascii="Times New Roman" w:hAnsi="Times New Roman" w:cs="Times New Roman"/>
          <w:i/>
          <w:color w:val="111115"/>
          <w:sz w:val="36"/>
          <w:szCs w:val="36"/>
          <w:lang w:val="kk-KZ"/>
        </w:rPr>
        <w:t>3.Желілік кәсіби қоғамдастық арқылы оқушы, ата-ана, мұғалім қарым - қатынасындағы «Үштік одақты» дамыту.</w:t>
      </w:r>
    </w:p>
    <w:p w:rsidR="009C4614" w:rsidRPr="009C4614" w:rsidRDefault="008D6A0A" w:rsidP="008D6A0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C461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FD210F" w:rsidRDefault="009C4614" w:rsidP="008D6A0A">
      <w:pPr>
        <w:tabs>
          <w:tab w:val="left" w:pos="0"/>
        </w:tabs>
        <w:spacing w:line="240" w:lineRule="auto"/>
        <w:ind w:left="-851" w:firstLine="284"/>
        <w:rPr>
          <w:rFonts w:ascii="Times New Roman" w:hAnsi="Times New Roman" w:cs="Times New Roman"/>
          <w:i/>
          <w:color w:val="444444"/>
          <w:sz w:val="28"/>
          <w:szCs w:val="28"/>
        </w:rPr>
      </w:pPr>
      <w:r w:rsidRPr="009C461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</w:t>
      </w:r>
      <w:r w:rsidR="00FD210F" w:rsidRPr="009C461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</w:p>
    <w:p w:rsidR="009C4614" w:rsidRPr="009C4614" w:rsidRDefault="009C4614" w:rsidP="00FD210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9C4614" w:rsidRPr="009C4614" w:rsidSect="000E6A6F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</w:lvl>
  </w:abstractNum>
  <w:abstractNum w:abstractNumId="1">
    <w:nsid w:val="138B68EA"/>
    <w:multiLevelType w:val="multilevel"/>
    <w:tmpl w:val="3384D494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661A8B"/>
    <w:multiLevelType w:val="hybridMultilevel"/>
    <w:tmpl w:val="B3B0DA60"/>
    <w:lvl w:ilvl="0" w:tplc="0BF0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222312"/>
    <w:multiLevelType w:val="hybridMultilevel"/>
    <w:tmpl w:val="73D07A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9D4FD0"/>
    <w:multiLevelType w:val="hybridMultilevel"/>
    <w:tmpl w:val="F3989A22"/>
    <w:lvl w:ilvl="0" w:tplc="B358C16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8FB"/>
    <w:rsid w:val="00025991"/>
    <w:rsid w:val="00030C5D"/>
    <w:rsid w:val="000910B2"/>
    <w:rsid w:val="000B0BD9"/>
    <w:rsid w:val="000E6A6F"/>
    <w:rsid w:val="00156154"/>
    <w:rsid w:val="00163AEB"/>
    <w:rsid w:val="00196D76"/>
    <w:rsid w:val="001B6BAA"/>
    <w:rsid w:val="00252220"/>
    <w:rsid w:val="002B117D"/>
    <w:rsid w:val="002E3CFB"/>
    <w:rsid w:val="002F772C"/>
    <w:rsid w:val="0039221B"/>
    <w:rsid w:val="003F3769"/>
    <w:rsid w:val="0045256B"/>
    <w:rsid w:val="004E705C"/>
    <w:rsid w:val="0058062E"/>
    <w:rsid w:val="005D3A1F"/>
    <w:rsid w:val="005E031F"/>
    <w:rsid w:val="005F0F53"/>
    <w:rsid w:val="0060124B"/>
    <w:rsid w:val="006312AB"/>
    <w:rsid w:val="006E28FF"/>
    <w:rsid w:val="00730708"/>
    <w:rsid w:val="00764208"/>
    <w:rsid w:val="00793F84"/>
    <w:rsid w:val="007C3813"/>
    <w:rsid w:val="007E4C40"/>
    <w:rsid w:val="008929F0"/>
    <w:rsid w:val="00892F42"/>
    <w:rsid w:val="008B2DFF"/>
    <w:rsid w:val="008D6A0A"/>
    <w:rsid w:val="008E2386"/>
    <w:rsid w:val="008F016F"/>
    <w:rsid w:val="008F50C3"/>
    <w:rsid w:val="0094205A"/>
    <w:rsid w:val="00953CA3"/>
    <w:rsid w:val="0095533E"/>
    <w:rsid w:val="00981FB8"/>
    <w:rsid w:val="009C4614"/>
    <w:rsid w:val="009F01F4"/>
    <w:rsid w:val="00A50911"/>
    <w:rsid w:val="00A64E7E"/>
    <w:rsid w:val="00AF38FB"/>
    <w:rsid w:val="00B46FB3"/>
    <w:rsid w:val="00BC17E8"/>
    <w:rsid w:val="00C1131B"/>
    <w:rsid w:val="00C151B0"/>
    <w:rsid w:val="00C34673"/>
    <w:rsid w:val="00C63459"/>
    <w:rsid w:val="00CB17D6"/>
    <w:rsid w:val="00D77032"/>
    <w:rsid w:val="00D974C2"/>
    <w:rsid w:val="00DA2367"/>
    <w:rsid w:val="00E0404A"/>
    <w:rsid w:val="00E16BFA"/>
    <w:rsid w:val="00E675B0"/>
    <w:rsid w:val="00E738B5"/>
    <w:rsid w:val="00EA2FE6"/>
    <w:rsid w:val="00F41FA8"/>
    <w:rsid w:val="00F62AE8"/>
    <w:rsid w:val="00F63F42"/>
    <w:rsid w:val="00F74E06"/>
    <w:rsid w:val="00FA519E"/>
    <w:rsid w:val="00FC5A4B"/>
    <w:rsid w:val="00FD2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8FB"/>
    <w:pPr>
      <w:ind w:left="720"/>
      <w:contextualSpacing/>
    </w:pPr>
  </w:style>
  <w:style w:type="paragraph" w:styleId="a4">
    <w:name w:val="No Spacing"/>
    <w:uiPriority w:val="1"/>
    <w:qFormat/>
    <w:rsid w:val="00A64E7E"/>
    <w:pPr>
      <w:spacing w:after="0" w:line="240" w:lineRule="auto"/>
    </w:pPr>
  </w:style>
  <w:style w:type="table" w:styleId="a5">
    <w:name w:val="Table Grid"/>
    <w:basedOn w:val="a1"/>
    <w:uiPriority w:val="59"/>
    <w:rsid w:val="00D97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E6A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7EFF-B490-4D26-996B-86279D9D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35</cp:revision>
  <cp:lastPrinted>2012-08-22T13:48:00Z</cp:lastPrinted>
  <dcterms:created xsi:type="dcterms:W3CDTF">2011-10-18T08:08:00Z</dcterms:created>
  <dcterms:modified xsi:type="dcterms:W3CDTF">2020-10-20T02:58:00Z</dcterms:modified>
</cp:coreProperties>
</file>