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2B" w:rsidRDefault="00E67E4D" w:rsidP="00E67E4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35095">
        <w:rPr>
          <w:b/>
          <w:noProof/>
          <w:color w:val="0000FF"/>
          <w:lang w:eastAsia="ru-RU"/>
        </w:rPr>
        <w:drawing>
          <wp:inline distT="0" distB="0" distL="0" distR="0" wp14:anchorId="29B9A1A5" wp14:editId="517AFE0C">
            <wp:extent cx="6118860" cy="164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8A2" w:rsidRDefault="00B648A2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7E4D" w:rsidRPr="00EF4AE2" w:rsidRDefault="00E67E4D" w:rsidP="00E67E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EF4AE2">
        <w:rPr>
          <w:rFonts w:ascii="Times New Roman" w:hAnsi="Times New Roman"/>
          <w:sz w:val="28"/>
          <w:szCs w:val="28"/>
          <w:u w:val="single"/>
          <w:lang w:val="kk-KZ"/>
        </w:rPr>
        <w:t>№243 от 20 мая 2016 года</w:t>
      </w:r>
    </w:p>
    <w:p w:rsidR="00925E26" w:rsidRDefault="00925E26" w:rsidP="00925E2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highlight w:val="yellow"/>
          <w:lang w:val="kk-KZ"/>
        </w:rPr>
        <w:t>МЮ РК: 13806 от 20.06.2016</w:t>
      </w:r>
    </w:p>
    <w:p w:rsidR="00361D90" w:rsidRPr="00925E26" w:rsidRDefault="00361D90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140"/>
        <w:gridCol w:w="5400"/>
      </w:tblGrid>
      <w:tr w:rsidR="00361D90" w:rsidRPr="00435095" w:rsidTr="00A91DEA">
        <w:trPr>
          <w:trHeight w:val="1165"/>
        </w:trPr>
        <w:tc>
          <w:tcPr>
            <w:tcW w:w="4140" w:type="dxa"/>
          </w:tcPr>
          <w:p w:rsidR="00361D90" w:rsidRPr="00435095" w:rsidRDefault="00361D90" w:rsidP="00A91D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095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некоторые приказы Министра финансов </w:t>
            </w:r>
          </w:p>
          <w:p w:rsidR="00361D90" w:rsidRPr="00435095" w:rsidRDefault="00361D90" w:rsidP="00A91D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095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Казахстан </w:t>
            </w:r>
          </w:p>
        </w:tc>
        <w:tc>
          <w:tcPr>
            <w:tcW w:w="5400" w:type="dxa"/>
          </w:tcPr>
          <w:p w:rsidR="00361D90" w:rsidRPr="00435095" w:rsidRDefault="00361D90" w:rsidP="00A91DE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095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</w:tc>
      </w:tr>
    </w:tbl>
    <w:p w:rsidR="00361D90" w:rsidRDefault="00361D90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072B" w:rsidRDefault="00F3072B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612">
        <w:rPr>
          <w:rFonts w:ascii="Times New Roman" w:hAnsi="Times New Roman"/>
          <w:b/>
          <w:sz w:val="28"/>
          <w:szCs w:val="28"/>
        </w:rPr>
        <w:t>ПРИКАЗЫВАЮ:</w:t>
      </w:r>
    </w:p>
    <w:p w:rsidR="00CB02CE" w:rsidRPr="00435095" w:rsidRDefault="00CB02CE" w:rsidP="00F307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>Внести в некоторые приказы Министра финансов Республики Казахстан следующие изменения и дополнения: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>1) в приказ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9756, опубликован в информационно-правовой системе «Әділет» 17 октября 2014 года):</w:t>
      </w:r>
    </w:p>
    <w:p w:rsidR="00CB02CE" w:rsidRPr="00A41612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612">
        <w:rPr>
          <w:rFonts w:ascii="Times New Roman" w:hAnsi="Times New Roman"/>
          <w:sz w:val="28"/>
          <w:szCs w:val="28"/>
        </w:rPr>
        <w:t>в Единую бюджетную классификацию Республики Казахстан, утвержденную указанным приказом: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53">
        <w:rPr>
          <w:rFonts w:ascii="Times New Roman" w:hAnsi="Times New Roman"/>
          <w:sz w:val="28"/>
          <w:szCs w:val="28"/>
        </w:rPr>
        <w:t>в экономической классификации расходов бюджета: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>в категории 1 «</w:t>
      </w:r>
      <w:r w:rsidRPr="005B1A4B">
        <w:rPr>
          <w:rFonts w:ascii="Times New Roman" w:hAnsi="Times New Roman"/>
          <w:sz w:val="28"/>
          <w:szCs w:val="28"/>
        </w:rPr>
        <w:t>Текущие затраты</w:t>
      </w:r>
      <w:r w:rsidRPr="00435095">
        <w:rPr>
          <w:rFonts w:ascii="Times New Roman" w:hAnsi="Times New Roman"/>
          <w:sz w:val="28"/>
          <w:szCs w:val="28"/>
        </w:rPr>
        <w:t xml:space="preserve">»: 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 xml:space="preserve">в классе </w:t>
      </w:r>
      <w:r>
        <w:rPr>
          <w:rFonts w:ascii="Times New Roman" w:hAnsi="Times New Roman"/>
          <w:sz w:val="28"/>
          <w:szCs w:val="28"/>
        </w:rPr>
        <w:t>01</w:t>
      </w:r>
      <w:r w:rsidRPr="00435095">
        <w:rPr>
          <w:rFonts w:ascii="Times New Roman" w:hAnsi="Times New Roman"/>
          <w:sz w:val="28"/>
          <w:szCs w:val="28"/>
        </w:rPr>
        <w:t xml:space="preserve"> «</w:t>
      </w:r>
      <w:r w:rsidRPr="005B1A4B">
        <w:rPr>
          <w:rFonts w:ascii="Times New Roman" w:hAnsi="Times New Roman"/>
          <w:sz w:val="28"/>
          <w:szCs w:val="28"/>
        </w:rPr>
        <w:t>Затраты на товары и услуги</w:t>
      </w:r>
      <w:r w:rsidRPr="00435095">
        <w:rPr>
          <w:rFonts w:ascii="Times New Roman" w:hAnsi="Times New Roman"/>
          <w:sz w:val="28"/>
          <w:szCs w:val="28"/>
        </w:rPr>
        <w:t>»: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 xml:space="preserve">в подклассе </w:t>
      </w:r>
      <w:r w:rsidR="00161D79">
        <w:rPr>
          <w:rFonts w:ascii="Times New Roman" w:hAnsi="Times New Roman"/>
          <w:sz w:val="28"/>
          <w:szCs w:val="28"/>
        </w:rPr>
        <w:t>110</w:t>
      </w:r>
      <w:r w:rsidRPr="00435095">
        <w:rPr>
          <w:rFonts w:ascii="Times New Roman" w:hAnsi="Times New Roman"/>
          <w:sz w:val="28"/>
          <w:szCs w:val="28"/>
        </w:rPr>
        <w:t xml:space="preserve"> «</w:t>
      </w:r>
      <w:r w:rsidR="00161D79" w:rsidRPr="00161D79">
        <w:rPr>
          <w:rFonts w:ascii="Times New Roman" w:hAnsi="Times New Roman"/>
          <w:sz w:val="28"/>
          <w:szCs w:val="28"/>
        </w:rPr>
        <w:t>Заработная плата</w:t>
      </w:r>
      <w:r w:rsidRPr="00435095">
        <w:rPr>
          <w:rFonts w:ascii="Times New Roman" w:hAnsi="Times New Roman"/>
          <w:sz w:val="28"/>
          <w:szCs w:val="28"/>
        </w:rPr>
        <w:t>»: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 xml:space="preserve">дополнить спецификой </w:t>
      </w:r>
      <w:r w:rsidR="00161D79">
        <w:rPr>
          <w:rFonts w:ascii="Times New Roman" w:hAnsi="Times New Roman"/>
          <w:sz w:val="28"/>
          <w:szCs w:val="28"/>
        </w:rPr>
        <w:t>116</w:t>
      </w:r>
      <w:r w:rsidRPr="0043509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1D79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 xml:space="preserve"> Обязательные пенсионные взносы работодателей»;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53">
        <w:rPr>
          <w:rFonts w:ascii="Times New Roman" w:hAnsi="Times New Roman"/>
          <w:sz w:val="28"/>
          <w:szCs w:val="28"/>
        </w:rPr>
        <w:t>в Структуру специфик экономической классификации расходов бюджета Республики Казахстан, утверждённую указанным приказом:</w:t>
      </w:r>
    </w:p>
    <w:p w:rsidR="00161D79" w:rsidRPr="00435095" w:rsidRDefault="00161D79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 xml:space="preserve">в подклассе </w:t>
      </w:r>
      <w:r>
        <w:rPr>
          <w:rFonts w:ascii="Times New Roman" w:hAnsi="Times New Roman"/>
          <w:sz w:val="28"/>
          <w:szCs w:val="28"/>
        </w:rPr>
        <w:t>110</w:t>
      </w:r>
      <w:r w:rsidRPr="00435095">
        <w:rPr>
          <w:rFonts w:ascii="Times New Roman" w:hAnsi="Times New Roman"/>
          <w:sz w:val="28"/>
          <w:szCs w:val="28"/>
        </w:rPr>
        <w:t xml:space="preserve"> «</w:t>
      </w:r>
      <w:r w:rsidRPr="00161D79">
        <w:rPr>
          <w:rFonts w:ascii="Times New Roman" w:hAnsi="Times New Roman"/>
          <w:sz w:val="28"/>
          <w:szCs w:val="28"/>
        </w:rPr>
        <w:t>Заработная плата</w:t>
      </w:r>
      <w:r w:rsidRPr="00435095">
        <w:rPr>
          <w:rFonts w:ascii="Times New Roman" w:hAnsi="Times New Roman"/>
          <w:sz w:val="28"/>
          <w:szCs w:val="28"/>
        </w:rPr>
        <w:t>»:</w:t>
      </w:r>
    </w:p>
    <w:p w:rsidR="00161D79" w:rsidRDefault="00161D79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 xml:space="preserve">дополнить спецификой </w:t>
      </w:r>
      <w:r>
        <w:rPr>
          <w:rFonts w:ascii="Times New Roman" w:hAnsi="Times New Roman"/>
          <w:sz w:val="28"/>
          <w:szCs w:val="28"/>
        </w:rPr>
        <w:t>116</w:t>
      </w:r>
      <w:r w:rsidRPr="0043509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61D79" w:rsidRDefault="00161D79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«116 Обязательные пенсионные взносы работодателей»;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t>дополнить определением следующего содержания: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2187">
        <w:rPr>
          <w:rFonts w:ascii="Times New Roman" w:hAnsi="Times New Roman"/>
          <w:sz w:val="28"/>
          <w:szCs w:val="28"/>
        </w:rPr>
        <w:t xml:space="preserve">По данной специфике отражаются обязательные </w:t>
      </w:r>
      <w:r>
        <w:rPr>
          <w:rFonts w:ascii="Times New Roman" w:hAnsi="Times New Roman"/>
          <w:sz w:val="28"/>
          <w:szCs w:val="28"/>
        </w:rPr>
        <w:t>пенсионные взносы работодателей в соответствии с</w:t>
      </w:r>
      <w:r w:rsidRPr="00A02187">
        <w:rPr>
          <w:rFonts w:ascii="Times New Roman" w:hAnsi="Times New Roman"/>
          <w:sz w:val="28"/>
          <w:szCs w:val="28"/>
        </w:rPr>
        <w:t xml:space="preserve"> </w:t>
      </w:r>
      <w:hyperlink r:id="rId8" w:anchor="z0" w:history="1">
        <w:r w:rsidRPr="00A02187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A02187">
        <w:rPr>
          <w:rFonts w:ascii="Times New Roman" w:hAnsi="Times New Roman"/>
          <w:sz w:val="28"/>
          <w:szCs w:val="28"/>
        </w:rPr>
        <w:t xml:space="preserve"> Республики Казахстан от 21 июня 2013 года «О пенсионном обеспечении в Республике Казахстан»</w:t>
      </w:r>
      <w:r>
        <w:rPr>
          <w:rFonts w:ascii="Times New Roman" w:hAnsi="Times New Roman"/>
          <w:sz w:val="28"/>
          <w:szCs w:val="28"/>
        </w:rPr>
        <w:t>;</w:t>
      </w:r>
    </w:p>
    <w:p w:rsidR="00CB02CE" w:rsidRPr="00435095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095">
        <w:rPr>
          <w:rFonts w:ascii="Times New Roman" w:hAnsi="Times New Roman"/>
          <w:sz w:val="28"/>
          <w:szCs w:val="28"/>
        </w:rPr>
        <w:lastRenderedPageBreak/>
        <w:t xml:space="preserve">в подклассе </w:t>
      </w:r>
      <w:r>
        <w:rPr>
          <w:rFonts w:ascii="Times New Roman" w:hAnsi="Times New Roman"/>
          <w:sz w:val="28"/>
          <w:szCs w:val="28"/>
        </w:rPr>
        <w:t>130</w:t>
      </w:r>
      <w:r w:rsidRPr="00435095">
        <w:rPr>
          <w:rFonts w:ascii="Times New Roman" w:hAnsi="Times New Roman"/>
          <w:sz w:val="28"/>
          <w:szCs w:val="28"/>
        </w:rPr>
        <w:t xml:space="preserve"> «</w:t>
      </w:r>
      <w:r w:rsidRPr="00600AEF">
        <w:rPr>
          <w:rFonts w:ascii="Times New Roman" w:hAnsi="Times New Roman"/>
          <w:sz w:val="28"/>
          <w:szCs w:val="28"/>
        </w:rPr>
        <w:t>Выплата заработной платы отдельным категориям граждан и отчисления взносов в соответствии с законодательными актами Республики Казахстан</w:t>
      </w:r>
      <w:r w:rsidRPr="00435095">
        <w:rPr>
          <w:rFonts w:ascii="Times New Roman" w:hAnsi="Times New Roman"/>
          <w:sz w:val="28"/>
          <w:szCs w:val="28"/>
        </w:rPr>
        <w:t>»:</w:t>
      </w:r>
    </w:p>
    <w:p w:rsidR="00CB02CE" w:rsidRPr="00600AEF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AEF">
        <w:rPr>
          <w:rFonts w:ascii="Times New Roman" w:hAnsi="Times New Roman"/>
          <w:sz w:val="28"/>
          <w:szCs w:val="28"/>
        </w:rPr>
        <w:t>по специфике 135 «Взносы работодателей по техническому персоналу»:</w:t>
      </w:r>
    </w:p>
    <w:p w:rsidR="003D4D4E" w:rsidRPr="00B11753" w:rsidRDefault="003D4D4E" w:rsidP="003D4D4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753">
        <w:rPr>
          <w:rFonts w:ascii="Times New Roman" w:hAnsi="Times New Roman"/>
          <w:sz w:val="28"/>
          <w:szCs w:val="28"/>
        </w:rPr>
        <w:t>графу определение изложить в следующей редакции: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AEF">
        <w:rPr>
          <w:rFonts w:ascii="Times New Roman" w:hAnsi="Times New Roman"/>
          <w:sz w:val="28"/>
          <w:szCs w:val="28"/>
        </w:rPr>
        <w:t>«Отчисления, производимые государственными учреждениями в бюджет по социальному налогу,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страхования, выплата пособий по временной нетрудоспособности. По данной специфике также отражаются обязательные профессиональные пенсионные взносы</w:t>
      </w:r>
      <w:r>
        <w:rPr>
          <w:rFonts w:ascii="Times New Roman" w:hAnsi="Times New Roman"/>
          <w:sz w:val="28"/>
          <w:szCs w:val="28"/>
        </w:rPr>
        <w:t xml:space="preserve"> и обязательные пенсионные взносы работодателей</w:t>
      </w:r>
      <w:r w:rsidRPr="00600AEF">
        <w:rPr>
          <w:rFonts w:ascii="Times New Roman" w:hAnsi="Times New Roman"/>
          <w:sz w:val="28"/>
          <w:szCs w:val="28"/>
        </w:rPr>
        <w:t>.»;</w:t>
      </w:r>
    </w:p>
    <w:p w:rsidR="00CB02CE" w:rsidRPr="0053104B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104B">
        <w:rPr>
          <w:rFonts w:ascii="Times New Roman" w:hAnsi="Times New Roman"/>
          <w:sz w:val="28"/>
          <w:szCs w:val="28"/>
        </w:rPr>
        <w:t>в приказ Министра финансов Республики Казахстан от 24</w:t>
      </w:r>
      <w:r>
        <w:rPr>
          <w:rFonts w:ascii="Times New Roman" w:hAnsi="Times New Roman"/>
          <w:sz w:val="28"/>
          <w:szCs w:val="28"/>
        </w:rPr>
        <w:t> </w:t>
      </w:r>
      <w:r w:rsidRPr="0053104B">
        <w:rPr>
          <w:rFonts w:ascii="Times New Roman" w:hAnsi="Times New Roman"/>
          <w:sz w:val="28"/>
          <w:szCs w:val="28"/>
        </w:rPr>
        <w:t xml:space="preserve">ноября 2014 года № 511 «Об утверждении Правил составления и представления бюджетной заявки» (зарегистрированный в Реестре государственной регистрации нормативных правовых актов за № 10007, опубликованный в информационно-правовой системе «Әділет» 8 января 2015 года): 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04B">
        <w:rPr>
          <w:rFonts w:ascii="Times New Roman" w:hAnsi="Times New Roman"/>
          <w:sz w:val="28"/>
          <w:szCs w:val="28"/>
        </w:rPr>
        <w:t xml:space="preserve">в </w:t>
      </w:r>
      <w:hyperlink r:id="rId9" w:anchor="z7" w:history="1">
        <w:r w:rsidRPr="0053104B">
          <w:rPr>
            <w:rFonts w:ascii="Times New Roman" w:hAnsi="Times New Roman"/>
            <w:sz w:val="28"/>
            <w:szCs w:val="28"/>
          </w:rPr>
          <w:t>Правилах</w:t>
        </w:r>
      </w:hyperlink>
      <w:r w:rsidRPr="0053104B">
        <w:rPr>
          <w:rFonts w:ascii="Times New Roman" w:hAnsi="Times New Roman"/>
          <w:sz w:val="28"/>
          <w:szCs w:val="28"/>
        </w:rPr>
        <w:t xml:space="preserve"> составления и представления бюджетной заявки, утвержденных указанным приказом:</w:t>
      </w:r>
    </w:p>
    <w:p w:rsidR="00CB02CE" w:rsidRPr="00BD1848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848">
        <w:rPr>
          <w:rFonts w:ascii="Times New Roman" w:hAnsi="Times New Roman"/>
          <w:sz w:val="28"/>
          <w:szCs w:val="28"/>
        </w:rPr>
        <w:t>дополнить пунктом 21-1 следующего содержания:</w:t>
      </w:r>
    </w:p>
    <w:p w:rsidR="00CB02CE" w:rsidRPr="00BD1848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848">
        <w:rPr>
          <w:rFonts w:ascii="Times New Roman" w:hAnsi="Times New Roman"/>
          <w:sz w:val="28"/>
          <w:szCs w:val="28"/>
        </w:rPr>
        <w:t>«21-1. Форма 01-</w:t>
      </w:r>
      <w:r w:rsidR="001A03B7">
        <w:rPr>
          <w:rFonts w:ascii="Times New Roman" w:hAnsi="Times New Roman"/>
          <w:sz w:val="28"/>
          <w:szCs w:val="28"/>
        </w:rPr>
        <w:t>116</w:t>
      </w:r>
      <w:r w:rsidRPr="00BD1848">
        <w:rPr>
          <w:rFonts w:ascii="Times New Roman" w:hAnsi="Times New Roman"/>
          <w:sz w:val="28"/>
          <w:szCs w:val="28"/>
        </w:rPr>
        <w:t xml:space="preserve"> (приложение 20-1) предназначена для расчета расходов на обязательные пенсионные взносы работодателей.</w:t>
      </w:r>
    </w:p>
    <w:p w:rsidR="00CB02CE" w:rsidRPr="00BD1848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848">
        <w:rPr>
          <w:rFonts w:ascii="Times New Roman" w:hAnsi="Times New Roman"/>
          <w:sz w:val="28"/>
          <w:szCs w:val="28"/>
        </w:rPr>
        <w:t>При составлении расчета по данной форме следует руководствоваться </w:t>
      </w:r>
      <w:hyperlink r:id="rId10" w:anchor="z0" w:history="1">
        <w:r w:rsidRPr="00BD1848">
          <w:rPr>
            <w:rFonts w:ascii="Times New Roman" w:hAnsi="Times New Roman"/>
            <w:sz w:val="28"/>
            <w:szCs w:val="28"/>
          </w:rPr>
          <w:t>Закон</w:t>
        </w:r>
      </w:hyperlink>
      <w:r w:rsidRPr="00BD1848">
        <w:rPr>
          <w:rFonts w:ascii="Times New Roman" w:hAnsi="Times New Roman"/>
          <w:sz w:val="28"/>
          <w:szCs w:val="28"/>
        </w:rPr>
        <w:t>ом Республики Казахстан от 21 июня 2013 года «О пенсионном обеспечении в Республике Казахстан</w:t>
      </w:r>
      <w:r w:rsidR="00AC6BE1">
        <w:rPr>
          <w:rFonts w:ascii="Times New Roman" w:hAnsi="Times New Roman"/>
          <w:sz w:val="28"/>
          <w:szCs w:val="28"/>
        </w:rPr>
        <w:t>»</w:t>
      </w:r>
      <w:r w:rsidRPr="00BD1848">
        <w:rPr>
          <w:rFonts w:ascii="Times New Roman" w:hAnsi="Times New Roman"/>
          <w:sz w:val="28"/>
          <w:szCs w:val="28"/>
        </w:rPr>
        <w:t>.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848">
        <w:rPr>
          <w:rFonts w:ascii="Times New Roman" w:hAnsi="Times New Roman"/>
          <w:sz w:val="28"/>
          <w:szCs w:val="28"/>
        </w:rPr>
        <w:t>Приложение 20-1 применяется также для расчета расходов на обязательные пенсионные взносы работодателей по специфике 135 «Взносы работодат</w:t>
      </w:r>
      <w:r>
        <w:rPr>
          <w:rFonts w:ascii="Times New Roman" w:hAnsi="Times New Roman"/>
          <w:sz w:val="28"/>
          <w:szCs w:val="28"/>
        </w:rPr>
        <w:t>елей по техническому персоналу».»;</w:t>
      </w:r>
    </w:p>
    <w:p w:rsidR="00CB02CE" w:rsidRPr="00497925" w:rsidRDefault="00CB02CE" w:rsidP="00F3072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д</w:t>
      </w:r>
      <w:r w:rsidRPr="005244ED">
        <w:rPr>
          <w:rFonts w:ascii="Times New Roman" w:eastAsiaTheme="minorHAnsi" w:hAnsi="Times New Roman"/>
          <w:color w:val="000000"/>
          <w:sz w:val="28"/>
          <w:szCs w:val="28"/>
        </w:rPr>
        <w:t xml:space="preserve">ополнить </w:t>
      </w:r>
      <w:hyperlink r:id="rId11" w:anchor="z90" w:history="1">
        <w:r w:rsidRPr="005244ED">
          <w:rPr>
            <w:rFonts w:ascii="Times New Roman" w:eastAsiaTheme="minorHAnsi" w:hAnsi="Times New Roman"/>
            <w:color w:val="000000"/>
            <w:sz w:val="28"/>
            <w:szCs w:val="28"/>
          </w:rPr>
          <w:t>приложени</w:t>
        </w:r>
        <w:r>
          <w:rPr>
            <w:rFonts w:ascii="Times New Roman" w:eastAsiaTheme="minorHAnsi" w:hAnsi="Times New Roman"/>
            <w:color w:val="000000"/>
            <w:sz w:val="28"/>
            <w:szCs w:val="28"/>
          </w:rPr>
          <w:t>ем</w:t>
        </w:r>
        <w:r w:rsidRPr="005244ED">
          <w:rPr>
            <w:rFonts w:ascii="Times New Roman" w:eastAsiaTheme="minorHAnsi" w:hAnsi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eastAsiaTheme="minorHAnsi" w:hAnsi="Times New Roman"/>
          <w:color w:val="000000"/>
          <w:sz w:val="28"/>
          <w:szCs w:val="28"/>
        </w:rPr>
        <w:t>20-1</w:t>
      </w:r>
      <w:r w:rsidRPr="005244ED">
        <w:rPr>
          <w:rFonts w:ascii="Times New Roman" w:eastAsiaTheme="minorHAnsi" w:hAnsi="Times New Roman"/>
          <w:color w:val="000000"/>
          <w:sz w:val="28"/>
          <w:szCs w:val="28"/>
        </w:rPr>
        <w:t xml:space="preserve"> в редакции согласно </w:t>
      </w:r>
      <w:hyperlink r:id="rId12" w:anchor="z275" w:history="1">
        <w:r>
          <w:rPr>
            <w:rFonts w:ascii="Times New Roman" w:eastAsiaTheme="minorHAnsi" w:hAnsi="Times New Roman"/>
            <w:color w:val="000000"/>
            <w:sz w:val="28"/>
            <w:szCs w:val="28"/>
          </w:rPr>
          <w:t>приложению</w:t>
        </w:r>
        <w:r w:rsidRPr="005244ED">
          <w:rPr>
            <w:rFonts w:ascii="Times New Roman" w:eastAsiaTheme="minorHAnsi" w:hAnsi="Times New Roman"/>
            <w:color w:val="000000"/>
            <w:sz w:val="28"/>
            <w:szCs w:val="28"/>
          </w:rPr>
          <w:t xml:space="preserve"> </w:t>
        </w:r>
      </w:hyperlink>
      <w:r w:rsidRPr="005244ED">
        <w:rPr>
          <w:rFonts w:ascii="Times New Roman" w:eastAsiaTheme="minorHAnsi" w:hAnsi="Times New Roman"/>
          <w:color w:val="000000"/>
          <w:sz w:val="28"/>
          <w:szCs w:val="28"/>
        </w:rPr>
        <w:t>к настоящему</w:t>
      </w:r>
      <w:r w:rsidRPr="00765C11">
        <w:rPr>
          <w:rFonts w:ascii="Times New Roman" w:hAnsi="Times New Roman"/>
          <w:sz w:val="28"/>
          <w:szCs w:val="28"/>
        </w:rPr>
        <w:t xml:space="preserve"> приказу</w:t>
      </w:r>
      <w:r>
        <w:rPr>
          <w:rFonts w:ascii="Times New Roman" w:hAnsi="Times New Roman"/>
          <w:sz w:val="28"/>
          <w:szCs w:val="28"/>
        </w:rPr>
        <w:t>.</w:t>
      </w:r>
      <w:r w:rsidRPr="004979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02CE" w:rsidRPr="00A41612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612">
        <w:rPr>
          <w:rFonts w:ascii="Times New Roman" w:hAnsi="Times New Roman"/>
          <w:sz w:val="28"/>
          <w:szCs w:val="28"/>
        </w:rPr>
        <w:t>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p w:rsidR="00F3072B" w:rsidRPr="001E674D" w:rsidRDefault="00F3072B" w:rsidP="00F30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4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:rsidR="00F3072B" w:rsidRPr="001E674D" w:rsidRDefault="00F3072B" w:rsidP="00F30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E674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</w:t>
      </w: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Әділет»;</w:t>
      </w:r>
    </w:p>
    <w:p w:rsidR="00F3072B" w:rsidRPr="001E674D" w:rsidRDefault="00F3072B" w:rsidP="00F30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пяти рабочих 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дней </w:t>
      </w: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со дня получения 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настоящего приказа </w:t>
      </w: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 xml:space="preserve">от 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</w:t>
      </w:r>
      <w:r w:rsidRPr="001E674D"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  <w:t>а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</w:t>
      </w:r>
      <w:r w:rsidRPr="001E674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Республики Казахстан для размещения в Эталонном контрольном банке нормативных правовых актов Республики Казахстан; </w:t>
      </w:r>
    </w:p>
    <w:p w:rsidR="00F3072B" w:rsidRPr="001E674D" w:rsidRDefault="00F3072B" w:rsidP="00F307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4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размещение настоящего приказа на интернет-ресурсе Министерства финансов Республики Казахстан.</w:t>
      </w:r>
    </w:p>
    <w:p w:rsidR="00CB02CE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A61">
        <w:rPr>
          <w:rFonts w:ascii="Times New Roman" w:hAnsi="Times New Roman"/>
          <w:sz w:val="28"/>
          <w:szCs w:val="28"/>
        </w:rPr>
        <w:t>3. Настоящий приказ вводится в действие с 1 января 2018 года.</w:t>
      </w:r>
    </w:p>
    <w:p w:rsidR="00CB02CE" w:rsidRPr="00AB711E" w:rsidRDefault="00CB02CE" w:rsidP="00F307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B02CE" w:rsidRPr="00A41612" w:rsidRDefault="00CB02CE" w:rsidP="00F307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B02CE" w:rsidRPr="00A41612" w:rsidRDefault="00CB02CE" w:rsidP="00F3072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41612">
        <w:rPr>
          <w:rFonts w:ascii="Times New Roman" w:hAnsi="Times New Roman"/>
          <w:b/>
          <w:sz w:val="28"/>
          <w:szCs w:val="28"/>
        </w:rPr>
        <w:t xml:space="preserve">           Министр финансов                                                               Б. Султанов</w:t>
      </w:r>
      <w:r w:rsidRPr="00A4161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612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A41612">
        <w:rPr>
          <w:rFonts w:ascii="Times New Roman" w:hAnsi="Times New Roman"/>
          <w:b/>
          <w:sz w:val="28"/>
          <w:szCs w:val="28"/>
        </w:rPr>
        <w:t xml:space="preserve">Республики Казахстан    </w:t>
      </w:r>
    </w:p>
    <w:p w:rsidR="00CB02CE" w:rsidRPr="00A41612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02CE" w:rsidRPr="00600AEF" w:rsidRDefault="00CB02CE" w:rsidP="00F307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02CE" w:rsidRDefault="00CB02CE" w:rsidP="00F3072B">
      <w:pPr>
        <w:spacing w:after="0" w:line="240" w:lineRule="auto"/>
      </w:pPr>
    </w:p>
    <w:sectPr w:rsidR="00CB02CE" w:rsidSect="00D64F00">
      <w:headerReference w:type="defaul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A9" w:rsidRDefault="00656DA9" w:rsidP="00D64F00">
      <w:pPr>
        <w:spacing w:after="0" w:line="240" w:lineRule="auto"/>
      </w:pPr>
      <w:r>
        <w:separator/>
      </w:r>
    </w:p>
  </w:endnote>
  <w:endnote w:type="continuationSeparator" w:id="0">
    <w:p w:rsidR="00656DA9" w:rsidRDefault="00656DA9" w:rsidP="00D6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A9" w:rsidRDefault="00656DA9" w:rsidP="00D64F00">
      <w:pPr>
        <w:spacing w:after="0" w:line="240" w:lineRule="auto"/>
      </w:pPr>
      <w:r>
        <w:separator/>
      </w:r>
    </w:p>
  </w:footnote>
  <w:footnote w:type="continuationSeparator" w:id="0">
    <w:p w:rsidR="00656DA9" w:rsidRDefault="00656DA9" w:rsidP="00D6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59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64F00" w:rsidRPr="00D64F00" w:rsidRDefault="00D64F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4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4F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4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E2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64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4F00" w:rsidRDefault="00D64F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964C0"/>
    <w:multiLevelType w:val="hybridMultilevel"/>
    <w:tmpl w:val="6F8CD5CC"/>
    <w:lvl w:ilvl="0" w:tplc="086C6530">
      <w:start w:val="1"/>
      <w:numFmt w:val="decimal"/>
      <w:lvlText w:val="%1."/>
      <w:lvlJc w:val="left"/>
      <w:pPr>
        <w:ind w:left="1141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D"/>
    <w:rsid w:val="000924CD"/>
    <w:rsid w:val="000A6A61"/>
    <w:rsid w:val="00161D79"/>
    <w:rsid w:val="001A03B7"/>
    <w:rsid w:val="00361D90"/>
    <w:rsid w:val="003D4D4E"/>
    <w:rsid w:val="004913DD"/>
    <w:rsid w:val="00656DA9"/>
    <w:rsid w:val="00925E26"/>
    <w:rsid w:val="00AC6BE1"/>
    <w:rsid w:val="00B648A2"/>
    <w:rsid w:val="00B75CAB"/>
    <w:rsid w:val="00CB02CE"/>
    <w:rsid w:val="00D1508D"/>
    <w:rsid w:val="00D3191A"/>
    <w:rsid w:val="00D64F00"/>
    <w:rsid w:val="00E67E4D"/>
    <w:rsid w:val="00ED6BA3"/>
    <w:rsid w:val="00F3072B"/>
    <w:rsid w:val="00F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FA88A-06C0-457E-98B5-76611B14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2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6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4F00"/>
  </w:style>
  <w:style w:type="paragraph" w:styleId="a6">
    <w:name w:val="footer"/>
    <w:basedOn w:val="a"/>
    <w:link w:val="a7"/>
    <w:uiPriority w:val="99"/>
    <w:unhideWhenUsed/>
    <w:rsid w:val="00D6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F00"/>
  </w:style>
  <w:style w:type="paragraph" w:styleId="a8">
    <w:name w:val="Balloon Text"/>
    <w:basedOn w:val="a"/>
    <w:link w:val="a9"/>
    <w:uiPriority w:val="99"/>
    <w:semiHidden/>
    <w:unhideWhenUsed/>
    <w:rsid w:val="00B64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Z13000001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adilet.zan.kz/rus/docs/V1500011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4E00100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ilet.zan.kz/rus/docs/Z1300000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let.zan.kz/rus/docs/V13000083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4202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Жаксымбетова</dc:creator>
  <cp:keywords/>
  <dc:description/>
  <cp:lastModifiedBy>Алия Жаксымбетова</cp:lastModifiedBy>
  <cp:revision>14</cp:revision>
  <cp:lastPrinted>2016-05-19T06:32:00Z</cp:lastPrinted>
  <dcterms:created xsi:type="dcterms:W3CDTF">2016-04-19T12:16:00Z</dcterms:created>
  <dcterms:modified xsi:type="dcterms:W3CDTF">2016-06-22T09:03:00Z</dcterms:modified>
</cp:coreProperties>
</file>