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6B" w:rsidRPr="00EA1A1D" w:rsidRDefault="00643AEF" w:rsidP="00643AEF">
      <w:pPr>
        <w:jc w:val="center"/>
        <w:rPr>
          <w:rFonts w:ascii="Times New Roman" w:hAnsi="Times New Roman" w:cs="Times New Roman"/>
          <w:b/>
          <w:sz w:val="28"/>
          <w:szCs w:val="28"/>
          <w:lang w:val="kk-KZ"/>
        </w:rPr>
      </w:pPr>
      <w:r w:rsidRPr="00EA1A1D">
        <w:rPr>
          <w:rFonts w:ascii="Times New Roman" w:hAnsi="Times New Roman" w:cs="Times New Roman"/>
          <w:b/>
          <w:sz w:val="28"/>
          <w:szCs w:val="28"/>
          <w:lang w:val="kk-KZ"/>
        </w:rPr>
        <w:t>Критериалды бағалау – сапалы білім өлшемі</w:t>
      </w:r>
    </w:p>
    <w:p w:rsidR="00643AEF" w:rsidRPr="00EA1A1D" w:rsidRDefault="00643AEF" w:rsidP="00EA1A1D">
      <w:pPr>
        <w:spacing w:after="0" w:line="240" w:lineRule="auto"/>
        <w:jc w:val="both"/>
        <w:rPr>
          <w:rFonts w:ascii="Times New Roman" w:hAnsi="Times New Roman" w:cs="Times New Roman"/>
          <w:sz w:val="28"/>
          <w:szCs w:val="28"/>
          <w:lang w:val="kk-KZ"/>
        </w:rPr>
      </w:pPr>
      <w:r w:rsidRPr="00EA1A1D">
        <w:rPr>
          <w:rFonts w:ascii="Times New Roman" w:hAnsi="Times New Roman" w:cs="Times New Roman"/>
          <w:sz w:val="28"/>
          <w:szCs w:val="28"/>
          <w:lang w:val="kk-KZ"/>
        </w:rPr>
        <w:tab/>
        <w:t xml:space="preserve"> 11.11.2019 жылы Павлодар ауданының мектептерінің мұғалімдеріне «Критериалды бағалау өзекті мәселелері» тақырыбында Павлодар облысы білім беруді дамытудың инновациялық орталығының әдіскерлері Өсен Е, Ж.А. Муталяпованың қатысуымен облыстық семинар өткізілді.  Семинарға пән мұғалімдері, оқу ісінің меңгерушілері қатысып, тәжірибе алмасты.  </w:t>
      </w:r>
    </w:p>
    <w:p w:rsidR="00EA1A1D" w:rsidRPr="00EA1A1D" w:rsidRDefault="00EA1A1D" w:rsidP="00EA1A1D">
      <w:pPr>
        <w:spacing w:after="0" w:line="240" w:lineRule="auto"/>
        <w:jc w:val="both"/>
        <w:rPr>
          <w:rFonts w:ascii="Times New Roman" w:hAnsi="Times New Roman" w:cs="Times New Roman"/>
          <w:sz w:val="28"/>
          <w:szCs w:val="28"/>
          <w:lang w:val="kk-KZ"/>
        </w:rPr>
      </w:pPr>
      <w:r w:rsidRPr="00EA1A1D">
        <w:rPr>
          <w:rFonts w:ascii="Times New Roman" w:hAnsi="Times New Roman" w:cs="Times New Roman"/>
          <w:sz w:val="28"/>
          <w:szCs w:val="28"/>
          <w:lang w:val="kk-KZ"/>
        </w:rPr>
        <w:tab/>
      </w:r>
      <w:r w:rsidR="00050819">
        <w:rPr>
          <w:rFonts w:ascii="Times New Roman" w:hAnsi="Times New Roman" w:cs="Times New Roman"/>
          <w:sz w:val="28"/>
          <w:szCs w:val="28"/>
          <w:lang w:val="kk-KZ"/>
        </w:rPr>
        <w:t xml:space="preserve">Семинар барысында педагогтар мәселелер талқыланды, ұсыныстар берілді. </w:t>
      </w:r>
      <w:bookmarkStart w:id="0" w:name="_GoBack"/>
      <w:bookmarkEnd w:id="0"/>
    </w:p>
    <w:sectPr w:rsidR="00EA1A1D" w:rsidRPr="00EA1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6B"/>
    <w:rsid w:val="00050819"/>
    <w:rsid w:val="003B64E7"/>
    <w:rsid w:val="0054606B"/>
    <w:rsid w:val="00643AEF"/>
    <w:rsid w:val="00EA1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2019-11-12T04:55:00Z</dcterms:created>
  <dcterms:modified xsi:type="dcterms:W3CDTF">2019-11-12T05:26:00Z</dcterms:modified>
</cp:coreProperties>
</file>