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29" w:rsidRDefault="00F53E83" w:rsidP="00F53E83">
      <w:pPr>
        <w:pStyle w:val="a7"/>
        <w:jc w:val="center"/>
        <w:rPr>
          <w:rFonts w:ascii="Times New Roman" w:hAnsi="Times New Roman" w:cs="Times New Roman"/>
          <w:b/>
          <w:sz w:val="28"/>
          <w:szCs w:val="28"/>
          <w:lang w:val="kk-KZ"/>
        </w:rPr>
      </w:pPr>
      <w:r w:rsidRPr="00F53E83">
        <w:rPr>
          <w:rFonts w:ascii="Times New Roman" w:hAnsi="Times New Roman" w:cs="Times New Roman"/>
          <w:b/>
          <w:sz w:val="28"/>
          <w:szCs w:val="28"/>
        </w:rPr>
        <w:t>А</w:t>
      </w:r>
      <w:r w:rsidRPr="00F53E83">
        <w:rPr>
          <w:rFonts w:ascii="Times New Roman" w:hAnsi="Times New Roman" w:cs="Times New Roman"/>
          <w:b/>
          <w:sz w:val="28"/>
          <w:szCs w:val="28"/>
          <w:lang w:val="kk-KZ"/>
        </w:rPr>
        <w:t>дамдар ұмытар, ұрпағы ұмытпас...</w:t>
      </w:r>
    </w:p>
    <w:p w:rsidR="00F53E83" w:rsidRPr="00F53E83" w:rsidRDefault="00F53E83" w:rsidP="00F53E83">
      <w:pPr>
        <w:pStyle w:val="a7"/>
        <w:jc w:val="center"/>
        <w:rPr>
          <w:rFonts w:ascii="Times New Roman" w:hAnsi="Times New Roman" w:cs="Times New Roman"/>
          <w:b/>
          <w:sz w:val="28"/>
          <w:szCs w:val="28"/>
          <w:lang w:val="kk-KZ"/>
        </w:rPr>
      </w:pPr>
    </w:p>
    <w:p w:rsidR="00F53E83" w:rsidRDefault="00F53E83" w:rsidP="00ED7663">
      <w:pPr>
        <w:pStyle w:val="a7"/>
        <w:ind w:firstLine="709"/>
        <w:jc w:val="both"/>
        <w:rPr>
          <w:rFonts w:ascii="Times New Roman" w:hAnsi="Times New Roman" w:cs="Times New Roman"/>
          <w:sz w:val="28"/>
          <w:szCs w:val="28"/>
          <w:lang w:val="kk-KZ"/>
        </w:rPr>
      </w:pPr>
      <w:r w:rsidRPr="00F53E83">
        <w:rPr>
          <w:rFonts w:ascii="Times New Roman" w:hAnsi="Times New Roman" w:cs="Times New Roman"/>
          <w:sz w:val="28"/>
          <w:szCs w:val="28"/>
          <w:lang w:val="en-US"/>
        </w:rPr>
        <w:t xml:space="preserve">2020-2021 </w:t>
      </w:r>
      <w:r w:rsidRPr="00F53E83">
        <w:rPr>
          <w:rFonts w:ascii="Times New Roman" w:hAnsi="Times New Roman" w:cs="Times New Roman"/>
          <w:sz w:val="28"/>
          <w:szCs w:val="28"/>
          <w:lang w:val="kk-KZ"/>
        </w:rPr>
        <w:t xml:space="preserve">оқу жылы </w:t>
      </w:r>
      <w:r w:rsidRPr="00F53E83">
        <w:rPr>
          <w:rFonts w:ascii="Times New Roman" w:hAnsi="Times New Roman" w:cs="Times New Roman"/>
          <w:sz w:val="28"/>
          <w:szCs w:val="28"/>
          <w:lang w:val="en-US"/>
        </w:rPr>
        <w:t>21</w:t>
      </w:r>
      <w:r w:rsidRPr="00F53E83">
        <w:rPr>
          <w:rFonts w:ascii="Times New Roman" w:hAnsi="Times New Roman" w:cs="Times New Roman"/>
          <w:sz w:val="28"/>
          <w:szCs w:val="28"/>
          <w:lang w:val="kk-KZ"/>
        </w:rPr>
        <w:t xml:space="preserve"> қазанда </w:t>
      </w:r>
      <w:r w:rsidRPr="00F53E83">
        <w:rPr>
          <w:rFonts w:ascii="Times New Roman" w:hAnsi="Times New Roman" w:cs="Times New Roman"/>
          <w:sz w:val="28"/>
          <w:szCs w:val="28"/>
          <w:lang w:val="en-US"/>
        </w:rPr>
        <w:t>VIII</w:t>
      </w:r>
      <w:r w:rsidRPr="00F53E83">
        <w:rPr>
          <w:rFonts w:ascii="Times New Roman" w:hAnsi="Times New Roman" w:cs="Times New Roman"/>
          <w:sz w:val="28"/>
          <w:szCs w:val="28"/>
          <w:lang w:val="kk-KZ"/>
        </w:rPr>
        <w:t xml:space="preserve"> облыстық ұлы ақын, лирик, сыршыл, эпик ақын Мағжан Жұмабаев оқулары өтті. Еліміздегі болып жатқан жағдайларға байланысты ZOOM платформасы арқылы болды. «Мен жастарға сенемін!»</w:t>
      </w:r>
      <w:r w:rsidR="00ED7663" w:rsidRPr="00ED7663">
        <w:rPr>
          <w:rFonts w:ascii="Times New Roman" w:hAnsi="Times New Roman" w:cs="Times New Roman"/>
          <w:sz w:val="28"/>
          <w:szCs w:val="28"/>
          <w:lang w:val="kk-KZ"/>
        </w:rPr>
        <w:t xml:space="preserve"> – </w:t>
      </w:r>
      <w:r w:rsidRPr="00F53E83">
        <w:rPr>
          <w:rFonts w:ascii="Times New Roman" w:hAnsi="Times New Roman" w:cs="Times New Roman"/>
          <w:sz w:val="28"/>
          <w:szCs w:val="28"/>
          <w:lang w:val="kk-KZ"/>
        </w:rPr>
        <w:t>деп өзі айтып кеткендей «Өлең менің Шолпаным, Айым, Күнім» бағыты бойынша Павлодар ауданының жастары Шақат орта жалпы білім беру мектебінің 11 сынып оқушысы Евлоева Галина III Дәрежелі Диплом иегері атанса, тағы бір үміткер, көкірегінде оты бар, Мағжан жолын қуған «Ақын да бір бала ғой, айға ұмтылған» бағыты бойынша Ямышев орта мектебінің 11 сынып оқушысы Ермекұлы Ернұр III дәрежелі дипломмен марапатталып, өз мектебінің дәрежелерін көтерді. «М.Жұмабаев</w:t>
      </w:r>
      <w:r w:rsidR="00ED7663" w:rsidRPr="00ED7663">
        <w:rPr>
          <w:rFonts w:ascii="Times New Roman" w:hAnsi="Times New Roman" w:cs="Times New Roman"/>
          <w:sz w:val="28"/>
          <w:szCs w:val="28"/>
          <w:lang w:val="kk-KZ"/>
        </w:rPr>
        <w:t xml:space="preserve"> – </w:t>
      </w:r>
      <w:r w:rsidRPr="00F53E83">
        <w:rPr>
          <w:rFonts w:ascii="Times New Roman" w:hAnsi="Times New Roman" w:cs="Times New Roman"/>
          <w:sz w:val="28"/>
          <w:szCs w:val="28"/>
          <w:lang w:val="kk-KZ"/>
        </w:rPr>
        <w:t xml:space="preserve">Абай мен қазіргі қазақ поэзиясының арасындағы поэтикалық көпір» </w:t>
      </w:r>
      <w:r w:rsidR="00ED7663" w:rsidRPr="00ED7663">
        <w:rPr>
          <w:rFonts w:ascii="Times New Roman" w:hAnsi="Times New Roman" w:cs="Times New Roman"/>
          <w:sz w:val="28"/>
          <w:szCs w:val="28"/>
          <w:lang w:val="kk-KZ"/>
        </w:rPr>
        <w:t xml:space="preserve">– </w:t>
      </w:r>
      <w:r w:rsidRPr="00F53E83">
        <w:rPr>
          <w:rFonts w:ascii="Times New Roman" w:hAnsi="Times New Roman" w:cs="Times New Roman"/>
          <w:sz w:val="28"/>
          <w:szCs w:val="28"/>
          <w:lang w:val="kk-KZ"/>
        </w:rPr>
        <w:t>д</w:t>
      </w:r>
      <w:r w:rsidR="00ED7663">
        <w:rPr>
          <w:rFonts w:ascii="Times New Roman" w:hAnsi="Times New Roman" w:cs="Times New Roman"/>
          <w:sz w:val="28"/>
          <w:szCs w:val="28"/>
          <w:lang w:val="kk-KZ"/>
        </w:rPr>
        <w:t xml:space="preserve">еп </w:t>
      </w:r>
      <w:r w:rsidR="00ED7663" w:rsidRPr="00ED7663">
        <w:rPr>
          <w:rFonts w:ascii="Times New Roman" w:hAnsi="Times New Roman" w:cs="Times New Roman"/>
          <w:sz w:val="28"/>
          <w:szCs w:val="28"/>
          <w:lang w:val="kk-KZ"/>
        </w:rPr>
        <w:t>Г.</w:t>
      </w:r>
      <w:r w:rsidRPr="00F53E83">
        <w:rPr>
          <w:rFonts w:ascii="Times New Roman" w:hAnsi="Times New Roman" w:cs="Times New Roman"/>
          <w:sz w:val="28"/>
          <w:szCs w:val="28"/>
          <w:lang w:val="kk-KZ"/>
        </w:rPr>
        <w:t>Ибрагимов айтып кеткендей Мағжан Жұмабаев өз ұрпағына мол мұра қалдырды және қазақ әдебиеті саласына өз үлесін қосып кеткен «Қазақтың Пушкині». Мағжан атамыз айтқандай біз де жастарға сенеміз!</w:t>
      </w:r>
    </w:p>
    <w:p w:rsidR="00390147" w:rsidRDefault="00390147" w:rsidP="00ED7663">
      <w:pPr>
        <w:pStyle w:val="a7"/>
        <w:ind w:firstLine="709"/>
        <w:jc w:val="both"/>
        <w:rPr>
          <w:rFonts w:ascii="Times New Roman" w:hAnsi="Times New Roman" w:cs="Times New Roman"/>
          <w:sz w:val="28"/>
          <w:szCs w:val="28"/>
          <w:lang w:val="kk-KZ"/>
        </w:rPr>
      </w:pPr>
    </w:p>
    <w:p w:rsidR="00390147" w:rsidRDefault="00390147" w:rsidP="00ED7663">
      <w:pPr>
        <w:pStyle w:val="a7"/>
        <w:ind w:firstLine="709"/>
        <w:jc w:val="both"/>
        <w:rPr>
          <w:rFonts w:ascii="Times New Roman" w:hAnsi="Times New Roman" w:cs="Times New Roman"/>
          <w:sz w:val="28"/>
          <w:szCs w:val="28"/>
          <w:lang w:val="kk-KZ"/>
        </w:rPr>
      </w:pPr>
    </w:p>
    <w:p w:rsidR="00390147" w:rsidRPr="00390147" w:rsidRDefault="00390147" w:rsidP="00390147">
      <w:pPr>
        <w:pStyle w:val="a7"/>
        <w:spacing w:line="480" w:lineRule="auto"/>
        <w:ind w:firstLine="709"/>
        <w:jc w:val="both"/>
        <w:rPr>
          <w:rFonts w:ascii="Times New Roman" w:hAnsi="Times New Roman" w:cs="Times New Roman"/>
          <w:b/>
          <w:sz w:val="28"/>
          <w:szCs w:val="28"/>
          <w:lang w:val="kk-KZ"/>
        </w:rPr>
      </w:pPr>
      <w:r w:rsidRPr="00390147">
        <w:rPr>
          <w:rFonts w:ascii="Times New Roman" w:hAnsi="Times New Roman" w:cs="Times New Roman"/>
          <w:b/>
          <w:sz w:val="28"/>
          <w:szCs w:val="28"/>
          <w:lang w:val="kk-KZ"/>
        </w:rPr>
        <w:t xml:space="preserve">Әдіскер Султангазина Айтжан </w:t>
      </w:r>
      <w:bookmarkStart w:id="0" w:name="_GoBack"/>
      <w:bookmarkEnd w:id="0"/>
    </w:p>
    <w:sectPr w:rsidR="00390147" w:rsidRPr="0039014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D2" w:rsidRDefault="00E21BD2" w:rsidP="00F53E83">
      <w:pPr>
        <w:spacing w:after="0" w:line="240" w:lineRule="auto"/>
      </w:pPr>
      <w:r>
        <w:separator/>
      </w:r>
    </w:p>
  </w:endnote>
  <w:endnote w:type="continuationSeparator" w:id="0">
    <w:p w:rsidR="00E21BD2" w:rsidRDefault="00E21BD2" w:rsidP="00F5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D2" w:rsidRDefault="00E21BD2" w:rsidP="00F53E83">
      <w:pPr>
        <w:spacing w:after="0" w:line="240" w:lineRule="auto"/>
      </w:pPr>
      <w:r>
        <w:separator/>
      </w:r>
    </w:p>
  </w:footnote>
  <w:footnote w:type="continuationSeparator" w:id="0">
    <w:p w:rsidR="00E21BD2" w:rsidRDefault="00E21BD2" w:rsidP="00F53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83" w:rsidRPr="00F53E83" w:rsidRDefault="00F53E83">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D5"/>
    <w:rsid w:val="00067BCE"/>
    <w:rsid w:val="00390147"/>
    <w:rsid w:val="00624929"/>
    <w:rsid w:val="00D47B66"/>
    <w:rsid w:val="00D864D5"/>
    <w:rsid w:val="00E21BD2"/>
    <w:rsid w:val="00ED7663"/>
    <w:rsid w:val="00F5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17AD"/>
  <w15:chartTrackingRefBased/>
  <w15:docId w15:val="{C47B5CCE-3092-4C35-AC91-FCA967F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E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3E83"/>
  </w:style>
  <w:style w:type="paragraph" w:styleId="a5">
    <w:name w:val="footer"/>
    <w:basedOn w:val="a"/>
    <w:link w:val="a6"/>
    <w:uiPriority w:val="99"/>
    <w:unhideWhenUsed/>
    <w:rsid w:val="00F53E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3E83"/>
  </w:style>
  <w:style w:type="paragraph" w:styleId="a7">
    <w:name w:val="No Spacing"/>
    <w:uiPriority w:val="1"/>
    <w:qFormat/>
    <w:rsid w:val="00F53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2020-10-22T10:50:00Z</dcterms:created>
  <dcterms:modified xsi:type="dcterms:W3CDTF">2020-10-22T11:07:00Z</dcterms:modified>
</cp:coreProperties>
</file>