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F40E8" w14:textId="77777777" w:rsidR="00BF7271" w:rsidRDefault="0047118A" w:rsidP="00BF7271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F727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BF7271" w:rsidRPr="00BF727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«Забота о детях – право и обязанность родителей»</w:t>
      </w:r>
    </w:p>
    <w:p w14:paraId="2AA9CE2A" w14:textId="77777777" w:rsidR="00BF7271" w:rsidRPr="00BF7271" w:rsidRDefault="00BF7271" w:rsidP="00BF7271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4F56D87B" w14:textId="77777777" w:rsidR="00BF7271" w:rsidRDefault="00BF7271" w:rsidP="00BF7271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ребёнок имеет право на уровень жизни и условия,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271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необходимые для полного физического, психического и духовного развития.</w:t>
      </w:r>
    </w:p>
    <w:p w14:paraId="51BBBB80" w14:textId="77777777" w:rsidR="00BF7271" w:rsidRDefault="00BF7271" w:rsidP="00BF72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 условия должны обеспечить ребёнку его родители или лица их заменяющие, организации образования и государство, но в первую очередь эта обязанность родителей. </w:t>
      </w:r>
    </w:p>
    <w:p w14:paraId="2A150F05" w14:textId="77777777" w:rsidR="00BF7271" w:rsidRDefault="00BF7271" w:rsidP="00BF7271">
      <w:pPr>
        <w:pStyle w:val="a6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271">
        <w:rPr>
          <w:rFonts w:ascii="Times New Roman" w:hAnsi="Times New Roman" w:cs="Times New Roman"/>
          <w:color w:val="000000" w:themeColor="text1"/>
          <w:sz w:val="28"/>
          <w:szCs w:val="28"/>
        </w:rPr>
        <w:t>В Кодекс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F7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Казахстан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«О браке</w:t>
      </w:r>
      <w:r w:rsidR="00471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271">
        <w:rPr>
          <w:rFonts w:ascii="Times New Roman" w:hAnsi="Times New Roman" w:cs="Times New Roman"/>
          <w:color w:val="000000" w:themeColor="text1"/>
          <w:sz w:val="28"/>
          <w:szCs w:val="28"/>
        </w:rPr>
        <w:t>(супружестве) и семье»</w:t>
      </w:r>
    </w:p>
    <w:p w14:paraId="04EDED6A" w14:textId="77777777" w:rsidR="00BF7271" w:rsidRDefault="00BF7271" w:rsidP="00BF727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закреплены права и обязанности родителей или лиц, их заменяющих. </w:t>
      </w:r>
    </w:p>
    <w:p w14:paraId="36B9B0A2" w14:textId="77777777" w:rsidR="00BF7271" w:rsidRPr="0047118A" w:rsidRDefault="00BF7271" w:rsidP="0047118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F7271">
        <w:rPr>
          <w:rFonts w:ascii="Times New Roman" w:hAnsi="Times New Roman" w:cs="Times New Roman"/>
          <w:color w:val="000000" w:themeColor="text1"/>
          <w:sz w:val="28"/>
          <w:szCs w:val="28"/>
        </w:rPr>
        <w:t>оди</w:t>
      </w:r>
      <w:r w:rsidR="00471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тели имеют равные права и несут </w:t>
      </w:r>
      <w:r w:rsidRPr="00BF7271">
        <w:rPr>
          <w:rFonts w:ascii="Times New Roman" w:hAnsi="Times New Roman" w:cs="Times New Roman"/>
          <w:color w:val="000000" w:themeColor="text1"/>
          <w:sz w:val="28"/>
          <w:szCs w:val="28"/>
        </w:rPr>
        <w:t>равные обязанности в отношении своих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CBA0861" w14:textId="77777777" w:rsidR="00A432F2" w:rsidRPr="0047118A" w:rsidRDefault="00BF7271" w:rsidP="00A432F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271">
        <w:rPr>
          <w:rFonts w:ascii="Times New Roman" w:hAnsi="Times New Roman" w:cs="Times New Roman"/>
          <w:color w:val="000000" w:themeColor="text1"/>
          <w:sz w:val="28"/>
          <w:szCs w:val="28"/>
        </w:rPr>
        <w:t>Родители обязаны заботиться о здоровье своих детей.</w:t>
      </w:r>
    </w:p>
    <w:p w14:paraId="57E01654" w14:textId="77777777" w:rsidR="00A432F2" w:rsidRPr="0047118A" w:rsidRDefault="00A432F2" w:rsidP="0047118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2F2">
        <w:rPr>
          <w:rFonts w:ascii="Times New Roman" w:hAnsi="Times New Roman" w:cs="Times New Roman"/>
          <w:color w:val="000000" w:themeColor="text1"/>
          <w:sz w:val="28"/>
          <w:szCs w:val="28"/>
        </w:rPr>
        <w:t>Родители имеют право и обязаны воспитывать своих детей.</w:t>
      </w:r>
    </w:p>
    <w:p w14:paraId="4AC56AFC" w14:textId="77777777" w:rsidR="00A432F2" w:rsidRPr="0047118A" w:rsidRDefault="00A432F2" w:rsidP="00A432F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2F2">
        <w:rPr>
          <w:rFonts w:ascii="Times New Roman" w:hAnsi="Times New Roman" w:cs="Times New Roman"/>
          <w:color w:val="000000" w:themeColor="text1"/>
          <w:sz w:val="28"/>
          <w:szCs w:val="28"/>
        </w:rPr>
        <w:t>Родители имеют преимущественное право на воспитание своих детей перед всеми другими лицами.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32F2">
        <w:rPr>
          <w:rFonts w:ascii="Times New Roman" w:hAnsi="Times New Roman" w:cs="Times New Roman"/>
          <w:color w:val="000000" w:themeColor="text1"/>
          <w:sz w:val="28"/>
          <w:szCs w:val="28"/>
        </w:rPr>
        <w:t>Родители, воспитывающие ребенка, несут основную ответственность за обеспечение в пределах своих способностей и финансовых возможностей условий жизни, необходимых для его физического, психического, нравственного и духовного развития.</w:t>
      </w:r>
    </w:p>
    <w:p w14:paraId="12A6108E" w14:textId="7A045FBE" w:rsidR="00A432F2" w:rsidRPr="0047118A" w:rsidRDefault="00A432F2" w:rsidP="0047118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2F2">
        <w:rPr>
          <w:rFonts w:ascii="Times New Roman" w:hAnsi="Times New Roman" w:cs="Times New Roman"/>
          <w:color w:val="000000" w:themeColor="text1"/>
          <w:sz w:val="28"/>
          <w:szCs w:val="28"/>
        </w:rPr>
        <w:t>Родители обязаны обеспечить получение детьми среднего образования.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3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</w:t>
      </w:r>
      <w:r w:rsidR="00213330" w:rsidRPr="00A432F2">
        <w:rPr>
          <w:rFonts w:ascii="Times New Roman" w:hAnsi="Times New Roman" w:cs="Times New Roman"/>
          <w:color w:val="000000" w:themeColor="text1"/>
          <w:sz w:val="28"/>
          <w:szCs w:val="28"/>
        </w:rPr>
        <w:t>мнения детей,</w:t>
      </w:r>
      <w:r w:rsidRPr="00A43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имеют право выбора образовательного учреждения и формы обучения.</w:t>
      </w:r>
    </w:p>
    <w:p w14:paraId="07D5C43F" w14:textId="77777777" w:rsidR="00A432F2" w:rsidRPr="0047118A" w:rsidRDefault="00A432F2" w:rsidP="0047118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2F2">
        <w:rPr>
          <w:rFonts w:ascii="Times New Roman" w:hAnsi="Times New Roman" w:cs="Times New Roman"/>
          <w:color w:val="000000" w:themeColor="text1"/>
          <w:sz w:val="28"/>
          <w:szCs w:val="28"/>
        </w:rPr>
        <w:t>Родители являются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</w:t>
      </w:r>
    </w:p>
    <w:p w14:paraId="2ED66241" w14:textId="77777777" w:rsidR="00A432F2" w:rsidRDefault="00A432F2" w:rsidP="00A432F2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2F2">
        <w:rPr>
          <w:rFonts w:ascii="Times New Roman" w:hAnsi="Times New Roman" w:cs="Times New Roman"/>
          <w:color w:val="000000" w:themeColor="text1"/>
          <w:sz w:val="28"/>
          <w:szCs w:val="28"/>
        </w:rPr>
        <w:t>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</w:t>
      </w:r>
      <w:r w:rsidRPr="00A432F2">
        <w:t xml:space="preserve"> </w:t>
      </w:r>
      <w:r w:rsidRPr="00A432F2">
        <w:rPr>
          <w:rFonts w:ascii="Times New Roman" w:hAnsi="Times New Roman" w:cs="Times New Roman"/>
          <w:color w:val="000000" w:themeColor="text1"/>
          <w:sz w:val="28"/>
          <w:szCs w:val="28"/>
        </w:rPr>
        <w:t>грубое, унижающее человеческое достоинство обращение, оско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рбление или эксплуатацию детей. </w:t>
      </w:r>
      <w:r w:rsidRPr="00A432F2">
        <w:rPr>
          <w:rFonts w:ascii="Times New Roman" w:hAnsi="Times New Roman" w:cs="Times New Roman"/>
          <w:color w:val="000000" w:themeColor="text1"/>
          <w:sz w:val="28"/>
          <w:szCs w:val="28"/>
        </w:rPr>
        <w:t>Родители, осуществляющие родительские права в ущерб правам и интересам детей, несут ответственность в установленном законом порядке.</w:t>
      </w:r>
    </w:p>
    <w:p w14:paraId="71842862" w14:textId="77777777" w:rsidR="00A432F2" w:rsidRDefault="00A432F2" w:rsidP="00A432F2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</w:pPr>
      <w:r w:rsidRPr="00A432F2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Дети –</w:t>
      </w:r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 </w:t>
      </w:r>
      <w:r w:rsidRPr="00A432F2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наше будущее! И то, как мы воспитаем их, в каких условиях вырастим, будет определять будущее нашей страны, народа и нашу старость. Понимая всю важность этого вопроса, государство стоит на с</w:t>
      </w:r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траже интересов ребёнка. Создан</w:t>
      </w:r>
      <w:r w:rsidRPr="00A432F2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К</w:t>
      </w:r>
      <w:r w:rsidRPr="00A432F2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омитет по </w:t>
      </w:r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охране</w:t>
      </w:r>
      <w:r w:rsidRPr="00A432F2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 прав детей</w:t>
      </w:r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, Детские представительства по защите прав детей,</w:t>
      </w:r>
      <w:r w:rsidRPr="00A432F2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 комиссии по</w:t>
      </w:r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 делам несовершеннолетних и защите их прав</w:t>
      </w:r>
      <w:r w:rsidRPr="00A432F2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. Но усилия государства не должны оставаться односторонними, и каждый родитель, взрослый человек, должен понимать свою ответственность перед государством, обществом и перед самими детьми за их воспитание, условия жизни, соблюдение и гарантию их прав.</w:t>
      </w:r>
    </w:p>
    <w:p w14:paraId="760E3075" w14:textId="77777777" w:rsidR="004C0CD1" w:rsidRDefault="004C0CD1" w:rsidP="004C0CD1">
      <w:pPr>
        <w:pStyle w:val="a6"/>
        <w:ind w:left="3540" w:firstLine="708"/>
        <w:jc w:val="right"/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</w:pPr>
    </w:p>
    <w:p w14:paraId="1965F842" w14:textId="77777777" w:rsidR="00A432F2" w:rsidRDefault="00A432F2" w:rsidP="004C0CD1">
      <w:pPr>
        <w:pStyle w:val="a6"/>
        <w:ind w:left="3540" w:firstLine="708"/>
        <w:jc w:val="right"/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Самыратова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 </w:t>
      </w:r>
    </w:p>
    <w:p w14:paraId="11E9D884" w14:textId="50FA115B" w:rsidR="00BF7271" w:rsidRPr="00937277" w:rsidRDefault="00A432F2" w:rsidP="00937277">
      <w:pPr>
        <w:pStyle w:val="a6"/>
        <w:ind w:left="4248"/>
        <w:jc w:val="right"/>
        <w:rPr>
          <w:rFonts w:ascii="Times New Roman" w:hAnsi="Times New Roman" w:cs="Times New Roman"/>
          <w:color w:val="000000" w:themeColor="text1"/>
          <w:sz w:val="40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главный специалист по охране прав детства отдела образования Павлодарского района</w:t>
      </w:r>
    </w:p>
    <w:sectPr w:rsidR="00BF7271" w:rsidRPr="00937277" w:rsidSect="0047118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BD10264_"/>
      </v:shape>
    </w:pict>
  </w:numPicBullet>
  <w:abstractNum w:abstractNumId="0" w15:restartNumberingAfterBreak="0">
    <w:nsid w:val="0D8006D1"/>
    <w:multiLevelType w:val="hybridMultilevel"/>
    <w:tmpl w:val="5E14A232"/>
    <w:lvl w:ilvl="0" w:tplc="361E86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A6ECF"/>
    <w:multiLevelType w:val="hybridMultilevel"/>
    <w:tmpl w:val="A422526E"/>
    <w:lvl w:ilvl="0" w:tplc="361E86A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9C184A"/>
    <w:multiLevelType w:val="hybridMultilevel"/>
    <w:tmpl w:val="48509306"/>
    <w:lvl w:ilvl="0" w:tplc="361E86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039EC"/>
    <w:multiLevelType w:val="hybridMultilevel"/>
    <w:tmpl w:val="A75AC0EC"/>
    <w:lvl w:ilvl="0" w:tplc="361E86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56E5C"/>
    <w:multiLevelType w:val="hybridMultilevel"/>
    <w:tmpl w:val="10ECADD2"/>
    <w:lvl w:ilvl="0" w:tplc="361E86A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77A"/>
    <w:rsid w:val="0010277A"/>
    <w:rsid w:val="001E0874"/>
    <w:rsid w:val="00213330"/>
    <w:rsid w:val="002F4504"/>
    <w:rsid w:val="0038189F"/>
    <w:rsid w:val="004510E5"/>
    <w:rsid w:val="0047118A"/>
    <w:rsid w:val="004C0CD1"/>
    <w:rsid w:val="00534D4B"/>
    <w:rsid w:val="0055796C"/>
    <w:rsid w:val="00674CFE"/>
    <w:rsid w:val="00736B5C"/>
    <w:rsid w:val="00937277"/>
    <w:rsid w:val="009D7BCB"/>
    <w:rsid w:val="00A432F2"/>
    <w:rsid w:val="00A9659D"/>
    <w:rsid w:val="00BF7271"/>
    <w:rsid w:val="00CE64FE"/>
    <w:rsid w:val="00F1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7175"/>
  <w15:docId w15:val="{066E1409-0720-4A67-B792-F67FFE26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7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BC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F4504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BF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43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2021-02-01T03:07:00Z</cp:lastPrinted>
  <dcterms:created xsi:type="dcterms:W3CDTF">2021-01-19T07:48:00Z</dcterms:created>
  <dcterms:modified xsi:type="dcterms:W3CDTF">2021-03-25T03:44:00Z</dcterms:modified>
</cp:coreProperties>
</file>