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7959" w14:textId="7A9B5BD2" w:rsidR="00857969" w:rsidRDefault="00E862CC" w:rsidP="00B45D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2CC">
        <w:rPr>
          <w:rFonts w:ascii="Times New Roman" w:hAnsi="Times New Roman" w:cs="Times New Roman"/>
          <w:sz w:val="28"/>
          <w:szCs w:val="28"/>
          <w:lang w:val="kk-KZ"/>
        </w:rPr>
        <w:t>Согласно плана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 Павлодарского района 04 марта 2022 года был проведен семинар для учителей  истории на тему: «Эффективно</w:t>
      </w:r>
      <w:r w:rsidR="00B45D46">
        <w:rPr>
          <w:rFonts w:ascii="Times New Roman" w:hAnsi="Times New Roman" w:cs="Times New Roman"/>
          <w:sz w:val="28"/>
          <w:szCs w:val="28"/>
          <w:lang w:val="kk-KZ"/>
        </w:rPr>
        <w:t>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использовани</w:t>
      </w:r>
      <w:r w:rsidR="00B45D46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цифровых образовательных ресурсов на уроках истории</w:t>
      </w:r>
      <w:r w:rsidR="00B45D4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опыта работы». </w:t>
      </w:r>
      <w:r w:rsidR="00B45D46">
        <w:rPr>
          <w:rFonts w:ascii="Times New Roman" w:hAnsi="Times New Roman" w:cs="Times New Roman"/>
          <w:sz w:val="28"/>
          <w:szCs w:val="28"/>
          <w:lang w:val="kk-KZ"/>
        </w:rPr>
        <w:t xml:space="preserve">Учителя истории: Жакупова А.Т.- Мичуринская СОШ, Ахметова Л.М.- </w:t>
      </w:r>
      <w:r w:rsidR="00B45D46">
        <w:rPr>
          <w:rFonts w:ascii="Times New Roman" w:hAnsi="Times New Roman" w:cs="Times New Roman"/>
          <w:sz w:val="28"/>
          <w:szCs w:val="28"/>
          <w:lang w:val="kk-KZ"/>
        </w:rPr>
        <w:t>Кеменгерская СОШ</w:t>
      </w:r>
      <w:r w:rsidR="00B45D46">
        <w:rPr>
          <w:rFonts w:ascii="Times New Roman" w:hAnsi="Times New Roman" w:cs="Times New Roman"/>
          <w:sz w:val="28"/>
          <w:szCs w:val="28"/>
          <w:lang w:val="kk-KZ"/>
        </w:rPr>
        <w:t xml:space="preserve">, Мусабаева К.З.-Розовская СОШ, Канжигалинова Ж.А.-Жана калинская СОШ поделились опытом работы. </w:t>
      </w:r>
    </w:p>
    <w:p w14:paraId="351E7D14" w14:textId="0CCA31A3" w:rsidR="00594D2A" w:rsidRPr="00E862CC" w:rsidRDefault="00594D2A" w:rsidP="00B45D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D2A">
        <w:rPr>
          <w:rFonts w:ascii="Times New Roman" w:hAnsi="Times New Roman" w:cs="Times New Roman"/>
          <w:sz w:val="28"/>
          <w:szCs w:val="28"/>
          <w:lang w:val="kk-KZ"/>
        </w:rPr>
        <w:t>Павлодар ауданы білім беру бөлімінің жұмыс жоспарына сәйкес 2022 жыл</w:t>
      </w:r>
      <w:r w:rsidR="004825C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 xml:space="preserve"> 04 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>аурыз</w:t>
      </w:r>
      <w:r w:rsidR="004825C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>да тарих мұғалімдеріне арналған "Тарих сабақтарында цифрлық білім беру ресурстарын пайдаланудың тиімділігі: жұмыс тәжірибесінен"тақырыбы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 xml:space="preserve"> семинар өткізіл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>. Тарих пәні мұғалімдері: Жакупова А.Т. - Мичурин ЖОББМ, Ахметова Л.М.- К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емеңгер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 xml:space="preserve"> ЖОББМ, Мусабаева К.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>.-Розов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 xml:space="preserve"> ЖОББМ, Канжигалинова Ж. А.-Жаңа 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1A7D8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94D2A">
        <w:rPr>
          <w:rFonts w:ascii="Times New Roman" w:hAnsi="Times New Roman" w:cs="Times New Roman"/>
          <w:sz w:val="28"/>
          <w:szCs w:val="28"/>
          <w:lang w:val="kk-KZ"/>
        </w:rPr>
        <w:t xml:space="preserve"> ЖОББМ өз тәжірибелерімен бөлісті.</w:t>
      </w:r>
    </w:p>
    <w:sectPr w:rsidR="00594D2A" w:rsidRPr="00E862CC" w:rsidSect="00E862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AE"/>
    <w:rsid w:val="001A7D80"/>
    <w:rsid w:val="004825CB"/>
    <w:rsid w:val="00594D2A"/>
    <w:rsid w:val="00857969"/>
    <w:rsid w:val="00B45D46"/>
    <w:rsid w:val="00E463AE"/>
    <w:rsid w:val="00E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43E5"/>
  <w15:chartTrackingRefBased/>
  <w15:docId w15:val="{C8CECB13-2A38-4656-B16D-898F1C7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2022-03-04T10:30:00Z</dcterms:created>
  <dcterms:modified xsi:type="dcterms:W3CDTF">2022-03-04T11:33:00Z</dcterms:modified>
</cp:coreProperties>
</file>