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B4" w:rsidRDefault="001A1881" w:rsidP="00934587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</w:t>
      </w:r>
    </w:p>
    <w:p w:rsidR="00F66FB4" w:rsidRDefault="00F66FB4" w:rsidP="00F66FB4">
      <w:pPr>
        <w:snapToGrid w:val="0"/>
        <w:jc w:val="center"/>
        <w:rPr>
          <w:rStyle w:val="s1"/>
          <w:sz w:val="28"/>
          <w:szCs w:val="28"/>
          <w:lang w:val="kk-KZ"/>
        </w:rPr>
      </w:pPr>
    </w:p>
    <w:p w:rsidR="00F66FB4" w:rsidRDefault="00F66FB4" w:rsidP="00F66FB4">
      <w:pPr>
        <w:snapToGrid w:val="0"/>
        <w:jc w:val="center"/>
        <w:rPr>
          <w:rStyle w:val="s1"/>
          <w:sz w:val="28"/>
          <w:szCs w:val="28"/>
          <w:lang w:val="kk-KZ"/>
        </w:rPr>
      </w:pPr>
    </w:p>
    <w:p w:rsidR="00F66FB4" w:rsidRPr="00F66FB4" w:rsidRDefault="00F66FB4" w:rsidP="00F66FB4">
      <w:pPr>
        <w:snapToGrid w:val="0"/>
        <w:jc w:val="center"/>
        <w:rPr>
          <w:b/>
          <w:bCs/>
          <w:sz w:val="28"/>
          <w:szCs w:val="28"/>
        </w:rPr>
      </w:pPr>
      <w:r w:rsidRPr="00116B6E">
        <w:rPr>
          <w:rStyle w:val="s1"/>
          <w:sz w:val="28"/>
          <w:szCs w:val="28"/>
        </w:rPr>
        <w:t>О   внесении изменений и дополнений в  приказ  Министра</w:t>
      </w:r>
      <w:r w:rsidRPr="00116B6E">
        <w:rPr>
          <w:rStyle w:val="s1"/>
          <w:sz w:val="28"/>
          <w:szCs w:val="28"/>
          <w:lang w:val="kk-KZ"/>
        </w:rPr>
        <w:t xml:space="preserve"> </w:t>
      </w:r>
      <w:r w:rsidRPr="00116B6E">
        <w:rPr>
          <w:rStyle w:val="s1"/>
          <w:sz w:val="28"/>
          <w:szCs w:val="28"/>
        </w:rPr>
        <w:t xml:space="preserve">образования и науки Республики Казахстан </w:t>
      </w:r>
      <w:r w:rsidRPr="00116B6E">
        <w:rPr>
          <w:b/>
          <w:bCs/>
          <w:sz w:val="28"/>
          <w:szCs w:val="28"/>
        </w:rPr>
        <w:t xml:space="preserve">от 13 июля 2009 года № 338 </w:t>
      </w:r>
    </w:p>
    <w:p w:rsidR="00F66FB4" w:rsidRPr="00116B6E" w:rsidRDefault="00F66FB4" w:rsidP="00F66FB4">
      <w:pPr>
        <w:snapToGrid w:val="0"/>
        <w:jc w:val="center"/>
        <w:rPr>
          <w:b/>
          <w:bCs/>
          <w:sz w:val="28"/>
          <w:szCs w:val="28"/>
        </w:rPr>
      </w:pPr>
      <w:r w:rsidRPr="00116B6E">
        <w:rPr>
          <w:b/>
          <w:bCs/>
          <w:sz w:val="28"/>
          <w:szCs w:val="28"/>
          <w:lang w:val="kk-KZ"/>
        </w:rPr>
        <w:t>«</w:t>
      </w:r>
      <w:r w:rsidRPr="00116B6E">
        <w:rPr>
          <w:b/>
          <w:bCs/>
          <w:sz w:val="28"/>
          <w:szCs w:val="28"/>
        </w:rPr>
        <w:t>Об утверждении Типовых квалификационных характеристик должностей</w:t>
      </w:r>
    </w:p>
    <w:p w:rsidR="00F66FB4" w:rsidRPr="00116B6E" w:rsidRDefault="00F66FB4" w:rsidP="00F66FB4">
      <w:pPr>
        <w:snapToGrid w:val="0"/>
        <w:jc w:val="center"/>
        <w:rPr>
          <w:b/>
          <w:bCs/>
          <w:sz w:val="28"/>
          <w:szCs w:val="28"/>
          <w:lang w:val="kk-KZ"/>
        </w:rPr>
      </w:pPr>
      <w:r w:rsidRPr="00116B6E">
        <w:rPr>
          <w:b/>
          <w:bCs/>
          <w:sz w:val="28"/>
          <w:szCs w:val="28"/>
        </w:rPr>
        <w:t>педагогических работников и приравненных к ним лиц</w:t>
      </w:r>
      <w:r w:rsidRPr="00116B6E">
        <w:rPr>
          <w:b/>
          <w:bCs/>
          <w:sz w:val="28"/>
          <w:szCs w:val="28"/>
          <w:lang w:val="kk-KZ"/>
        </w:rPr>
        <w:t>»</w:t>
      </w:r>
    </w:p>
    <w:p w:rsidR="00F66FB4" w:rsidRPr="00C642F3" w:rsidRDefault="00F66FB4" w:rsidP="00F66FB4">
      <w:pPr>
        <w:jc w:val="center"/>
        <w:rPr>
          <w:rStyle w:val="s1"/>
          <w:sz w:val="28"/>
          <w:szCs w:val="28"/>
        </w:rPr>
      </w:pPr>
    </w:p>
    <w:p w:rsidR="00F66FB4" w:rsidRPr="00C642F3" w:rsidRDefault="00F66FB4" w:rsidP="00F66FB4">
      <w:pPr>
        <w:jc w:val="center"/>
        <w:rPr>
          <w:rStyle w:val="s1"/>
          <w:sz w:val="28"/>
          <w:szCs w:val="28"/>
        </w:rPr>
      </w:pPr>
    </w:p>
    <w:p w:rsidR="00F66FB4" w:rsidRPr="00D042E0" w:rsidRDefault="00F66FB4" w:rsidP="00F66FB4">
      <w:pPr>
        <w:rPr>
          <w:sz w:val="28"/>
          <w:szCs w:val="28"/>
        </w:rPr>
      </w:pPr>
      <w:r w:rsidRPr="00D042E0">
        <w:rPr>
          <w:b/>
          <w:sz w:val="28"/>
          <w:szCs w:val="28"/>
        </w:rPr>
        <w:tab/>
        <w:t>ПРИКАЗЫВАЮ:</w:t>
      </w:r>
    </w:p>
    <w:p w:rsidR="00F66FB4" w:rsidRPr="00D042E0" w:rsidRDefault="00F66FB4" w:rsidP="00F66FB4">
      <w:pPr>
        <w:pStyle w:val="ae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42E0">
        <w:rPr>
          <w:rFonts w:ascii="Times New Roman" w:hAnsi="Times New Roman"/>
          <w:bCs/>
          <w:sz w:val="28"/>
          <w:szCs w:val="28"/>
        </w:rPr>
        <w:t>Внести в приказ Министра образования и науки Республики</w:t>
      </w:r>
      <w:r w:rsidRPr="00D042E0">
        <w:rPr>
          <w:rFonts w:ascii="Times New Roman" w:hAnsi="Times New Roman"/>
          <w:sz w:val="28"/>
          <w:szCs w:val="28"/>
        </w:rPr>
        <w:t xml:space="preserve"> Казахстан </w:t>
      </w:r>
    </w:p>
    <w:p w:rsidR="00F66FB4" w:rsidRPr="00D042E0" w:rsidRDefault="00F66FB4" w:rsidP="00F66FB4">
      <w:pPr>
        <w:tabs>
          <w:tab w:val="left" w:pos="709"/>
        </w:tabs>
        <w:jc w:val="both"/>
        <w:rPr>
          <w:bCs/>
          <w:sz w:val="28"/>
          <w:szCs w:val="28"/>
        </w:rPr>
      </w:pPr>
      <w:proofErr w:type="gramStart"/>
      <w:r w:rsidRPr="00D042E0">
        <w:rPr>
          <w:bCs/>
          <w:sz w:val="28"/>
          <w:szCs w:val="28"/>
        </w:rPr>
        <w:t>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</w:t>
      </w:r>
      <w:r w:rsidRPr="00D042E0">
        <w:rPr>
          <w:bCs/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 xml:space="preserve">в Реестре государственной регистрации нормативных правовых актов под  № 5750, опубликован </w:t>
      </w:r>
      <w:r w:rsidRPr="00D042E0">
        <w:rPr>
          <w:rStyle w:val="s0"/>
          <w:sz w:val="28"/>
          <w:szCs w:val="28"/>
        </w:rPr>
        <w:t xml:space="preserve">11 декабря 2009 года </w:t>
      </w:r>
      <w:r w:rsidRPr="00D042E0">
        <w:rPr>
          <w:bCs/>
          <w:sz w:val="28"/>
          <w:szCs w:val="28"/>
        </w:rPr>
        <w:t>в газете «</w:t>
      </w:r>
      <w:r w:rsidRPr="00D042E0">
        <w:rPr>
          <w:rStyle w:val="s0"/>
          <w:sz w:val="28"/>
          <w:szCs w:val="28"/>
        </w:rPr>
        <w:t xml:space="preserve">Юридическая газета» № 190 (1787) </w:t>
      </w:r>
      <w:r w:rsidRPr="00D042E0">
        <w:rPr>
          <w:bCs/>
          <w:sz w:val="28"/>
          <w:szCs w:val="28"/>
        </w:rPr>
        <w:t>следующие изменения и дополнения:</w:t>
      </w:r>
      <w:r w:rsidRPr="00D042E0">
        <w:rPr>
          <w:bCs/>
          <w:sz w:val="28"/>
          <w:szCs w:val="28"/>
        </w:rPr>
        <w:tab/>
      </w:r>
      <w:proofErr w:type="gramEnd"/>
    </w:p>
    <w:p w:rsidR="00F66FB4" w:rsidRPr="00C642F3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sz w:val="28"/>
          <w:szCs w:val="28"/>
        </w:rPr>
        <w:t xml:space="preserve">в Типовых </w:t>
      </w:r>
      <w:r w:rsidRPr="00D042E0">
        <w:rPr>
          <w:bCs/>
          <w:sz w:val="28"/>
          <w:szCs w:val="28"/>
        </w:rPr>
        <w:t>квалификационных характеристиках должностей педагогических работников и приравненных к ним лиц, утвержденных указанным приказом: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главы 1 изложить в следующей редакции:</w:t>
      </w:r>
    </w:p>
    <w:p w:rsidR="00F66FB4" w:rsidRPr="00C642F3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kk-KZ"/>
        </w:rPr>
        <w:t>Г</w:t>
      </w:r>
      <w:r>
        <w:rPr>
          <w:bCs/>
          <w:sz w:val="28"/>
          <w:szCs w:val="28"/>
        </w:rPr>
        <w:t xml:space="preserve">лава 1. Общие </w:t>
      </w:r>
      <w:proofErr w:type="spellStart"/>
      <w:r>
        <w:rPr>
          <w:bCs/>
          <w:sz w:val="28"/>
          <w:szCs w:val="28"/>
        </w:rPr>
        <w:t>положени</w:t>
      </w:r>
      <w:proofErr w:type="spellEnd"/>
      <w:r>
        <w:rPr>
          <w:bCs/>
          <w:sz w:val="28"/>
          <w:szCs w:val="28"/>
          <w:lang w:val="kk-KZ"/>
        </w:rPr>
        <w:t>я</w:t>
      </w:r>
      <w:r>
        <w:rPr>
          <w:bCs/>
          <w:sz w:val="28"/>
          <w:szCs w:val="28"/>
        </w:rPr>
        <w:t>»;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главу 2 исключить;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главы 3 изложить в следующей редакции:</w:t>
      </w:r>
    </w:p>
    <w:p w:rsidR="00F66FB4" w:rsidRDefault="00F66FB4" w:rsidP="00F66FB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642F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kk-KZ"/>
        </w:rPr>
        <w:t>Г</w:t>
      </w:r>
      <w:r w:rsidRPr="00C642F3">
        <w:rPr>
          <w:bCs/>
          <w:sz w:val="28"/>
          <w:szCs w:val="28"/>
        </w:rPr>
        <w:t xml:space="preserve">лава 3. </w:t>
      </w:r>
      <w:bookmarkStart w:id="1" w:name="z59"/>
      <w:r w:rsidRPr="00C642F3">
        <w:rPr>
          <w:color w:val="000000"/>
          <w:sz w:val="28"/>
          <w:szCs w:val="28"/>
        </w:rPr>
        <w:t>Типовые Квалификационные характеристики должностей</w:t>
      </w:r>
      <w:r w:rsidRPr="00C642F3">
        <w:rPr>
          <w:sz w:val="28"/>
          <w:szCs w:val="28"/>
        </w:rPr>
        <w:br/>
      </w:r>
      <w:r w:rsidRPr="00C642F3">
        <w:rPr>
          <w:color w:val="000000"/>
          <w:sz w:val="28"/>
          <w:szCs w:val="28"/>
        </w:rPr>
        <w:t>педагогических работников системы технического и</w:t>
      </w:r>
      <w:r>
        <w:rPr>
          <w:color w:val="000000"/>
          <w:sz w:val="28"/>
          <w:szCs w:val="28"/>
        </w:rPr>
        <w:t xml:space="preserve"> </w:t>
      </w:r>
      <w:r w:rsidRPr="00C642F3">
        <w:rPr>
          <w:color w:val="000000"/>
          <w:sz w:val="28"/>
          <w:szCs w:val="28"/>
        </w:rPr>
        <w:t xml:space="preserve">профессионального, </w:t>
      </w:r>
      <w:proofErr w:type="spellStart"/>
      <w:r w:rsidRPr="00C642F3">
        <w:rPr>
          <w:color w:val="000000"/>
          <w:sz w:val="28"/>
          <w:szCs w:val="28"/>
        </w:rPr>
        <w:t>послесреднего</w:t>
      </w:r>
      <w:proofErr w:type="spellEnd"/>
      <w:r w:rsidRPr="00C642F3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»;</w:t>
      </w:r>
    </w:p>
    <w:p w:rsidR="00F66FB4" w:rsidRPr="00C642F3" w:rsidRDefault="00F66FB4" w:rsidP="00F66F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kk-KZ"/>
        </w:rPr>
        <w:t>з</w:t>
      </w:r>
      <w:proofErr w:type="spellStart"/>
      <w:r>
        <w:rPr>
          <w:color w:val="000000"/>
          <w:sz w:val="28"/>
          <w:szCs w:val="28"/>
        </w:rPr>
        <w:t>аголовок</w:t>
      </w:r>
      <w:proofErr w:type="spellEnd"/>
      <w:r>
        <w:rPr>
          <w:color w:val="000000"/>
          <w:sz w:val="28"/>
          <w:szCs w:val="28"/>
        </w:rPr>
        <w:t xml:space="preserve"> главы 4 изложить в следующей редакции:</w:t>
      </w:r>
    </w:p>
    <w:bookmarkEnd w:id="1"/>
    <w:p w:rsidR="00F66FB4" w:rsidRPr="00FC7BC3" w:rsidRDefault="00F66FB4" w:rsidP="00F66FB4">
      <w:pPr>
        <w:ind w:firstLine="708"/>
        <w:jc w:val="both"/>
        <w:rPr>
          <w:bCs/>
          <w:sz w:val="28"/>
          <w:szCs w:val="28"/>
          <w:lang w:val="kk-KZ"/>
        </w:rPr>
      </w:pPr>
      <w:r w:rsidRPr="00D042E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Глава </w:t>
      </w:r>
      <w:r w:rsidRPr="00D042E0">
        <w:rPr>
          <w:bCs/>
          <w:sz w:val="28"/>
          <w:szCs w:val="28"/>
        </w:rPr>
        <w:t>4. Квалификационные характеристики должностей</w:t>
      </w:r>
      <w:r w:rsidRPr="00D042E0">
        <w:rPr>
          <w:bCs/>
          <w:sz w:val="28"/>
          <w:szCs w:val="28"/>
        </w:rPr>
        <w:br/>
        <w:t>педагогических работников и приравненных к ним лиц</w:t>
      </w:r>
      <w:r w:rsidRPr="00D042E0">
        <w:rPr>
          <w:bCs/>
          <w:sz w:val="28"/>
          <w:szCs w:val="28"/>
        </w:rPr>
        <w:br/>
        <w:t>системы дошкольного воспитания и обучения, начального,</w:t>
      </w:r>
      <w:r w:rsidRPr="00D042E0">
        <w:rPr>
          <w:bCs/>
          <w:sz w:val="28"/>
          <w:szCs w:val="28"/>
        </w:rPr>
        <w:br/>
        <w:t>основного среднего и общего среднего образования,</w:t>
      </w:r>
      <w:r w:rsidRPr="00D042E0">
        <w:rPr>
          <w:bCs/>
          <w:sz w:val="28"/>
          <w:szCs w:val="28"/>
        </w:rPr>
        <w:br/>
      </w:r>
      <w:proofErr w:type="spellStart"/>
      <w:r w:rsidRPr="00D042E0">
        <w:rPr>
          <w:bCs/>
          <w:sz w:val="28"/>
          <w:szCs w:val="28"/>
        </w:rPr>
        <w:t>интернатных</w:t>
      </w:r>
      <w:proofErr w:type="spellEnd"/>
      <w:r w:rsidRPr="00D042E0">
        <w:rPr>
          <w:bCs/>
          <w:sz w:val="28"/>
          <w:szCs w:val="28"/>
        </w:rPr>
        <w:t xml:space="preserve"> организаций и дополнительного образования»</w:t>
      </w:r>
      <w:r>
        <w:rPr>
          <w:bCs/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  <w:lang w:val="kk-KZ"/>
        </w:rPr>
        <w:t>в</w:t>
      </w:r>
      <w:r w:rsidRPr="00D042E0">
        <w:rPr>
          <w:bCs/>
          <w:sz w:val="28"/>
          <w:szCs w:val="28"/>
        </w:rPr>
        <w:t xml:space="preserve"> главе 4</w:t>
      </w:r>
      <w:r>
        <w:rPr>
          <w:bCs/>
          <w:sz w:val="28"/>
          <w:szCs w:val="28"/>
          <w:lang w:val="kk-KZ"/>
        </w:rPr>
        <w:t xml:space="preserve">: </w:t>
      </w:r>
    </w:p>
    <w:p w:rsidR="00F66FB4" w:rsidRPr="00D042E0" w:rsidRDefault="00F66FB4" w:rsidP="00F66FB4">
      <w:pPr>
        <w:ind w:firstLine="709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в разделе «Начальное, основное среднее, общее среднее образование»:</w:t>
      </w:r>
    </w:p>
    <w:p w:rsidR="00F66FB4" w:rsidRPr="00D042E0" w:rsidRDefault="00F66FB4" w:rsidP="00F66FB4">
      <w:pPr>
        <w:jc w:val="both"/>
        <w:rPr>
          <w:sz w:val="28"/>
          <w:szCs w:val="28"/>
          <w:lang w:val="kk-KZ"/>
        </w:rPr>
      </w:pPr>
      <w:r w:rsidRPr="00116B6E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в</w:t>
      </w:r>
      <w:r w:rsidRPr="00D042E0">
        <w:rPr>
          <w:bCs/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>подразделе «</w:t>
      </w:r>
      <w:r w:rsidRPr="00D042E0">
        <w:rPr>
          <w:sz w:val="28"/>
          <w:szCs w:val="28"/>
        </w:rPr>
        <w:t>Директор организации образования (начального, основного среднего и общего среднего)»</w:t>
      </w:r>
      <w:r w:rsidRPr="00D042E0">
        <w:rPr>
          <w:sz w:val="28"/>
          <w:szCs w:val="28"/>
          <w:lang w:val="kk-KZ"/>
        </w:rPr>
        <w:t>:</w:t>
      </w:r>
    </w:p>
    <w:p w:rsidR="00F66FB4" w:rsidRPr="00D042E0" w:rsidRDefault="00F66FB4" w:rsidP="00F66FB4">
      <w:pPr>
        <w:jc w:val="both"/>
        <w:rPr>
          <w:bCs/>
          <w:sz w:val="28"/>
          <w:szCs w:val="28"/>
        </w:rPr>
      </w:pPr>
      <w:r w:rsidRPr="00D042E0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 xml:space="preserve">часть </w:t>
      </w:r>
      <w:r w:rsidRPr="00D042E0">
        <w:rPr>
          <w:bCs/>
          <w:sz w:val="28"/>
          <w:szCs w:val="28"/>
          <w:lang w:val="kk-KZ"/>
        </w:rPr>
        <w:t>девятую и</w:t>
      </w:r>
      <w:proofErr w:type="spellStart"/>
      <w:r w:rsidRPr="00D042E0">
        <w:rPr>
          <w:bCs/>
          <w:sz w:val="28"/>
          <w:szCs w:val="28"/>
        </w:rPr>
        <w:t>зложить</w:t>
      </w:r>
      <w:proofErr w:type="spellEnd"/>
      <w:r w:rsidRPr="00D042E0">
        <w:rPr>
          <w:bCs/>
          <w:sz w:val="28"/>
          <w:szCs w:val="28"/>
        </w:rPr>
        <w:t xml:space="preserve"> в  следующей редакции: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lastRenderedPageBreak/>
        <w:t>«Требования к квалификации: высшее (или послевузовское) педагогическое образование и стаж педагогической работы не менее 5 лет, в том числе стаж на руководящей должности не менее 1 года, наличие первой или высшей квалификационной категории и (или) наличие профессиональных  компетенций:  соответствие общим требованиям к квалификации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,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исследовател</w:t>
      </w:r>
      <w:r>
        <w:rPr>
          <w:sz w:val="28"/>
          <w:szCs w:val="28"/>
        </w:rPr>
        <w:t>я</w:t>
      </w:r>
      <w:r w:rsidRPr="00D042E0">
        <w:rPr>
          <w:sz w:val="28"/>
          <w:szCs w:val="28"/>
        </w:rPr>
        <w:t>,</w:t>
      </w:r>
      <w:r w:rsidRPr="00D042E0">
        <w:rPr>
          <w:sz w:val="28"/>
          <w:szCs w:val="28"/>
          <w:lang w:val="kk-KZ"/>
        </w:rPr>
        <w:t xml:space="preserve"> </w:t>
      </w:r>
      <w:r w:rsidRPr="00D042E0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мастер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 xml:space="preserve"> (за исключением государственных служащих,  работников ВУЗ</w:t>
      </w:r>
      <w:r w:rsidRPr="00D042E0">
        <w:rPr>
          <w:sz w:val="28"/>
          <w:szCs w:val="28"/>
          <w:lang w:val="kk-KZ"/>
        </w:rPr>
        <w:t>ов</w:t>
      </w:r>
      <w:r w:rsidRPr="00D042E0">
        <w:rPr>
          <w:sz w:val="28"/>
          <w:szCs w:val="28"/>
        </w:rPr>
        <w:t>, методических служб).</w:t>
      </w:r>
      <w:proofErr w:type="gramEnd"/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Для малокомплектных школ: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t>высшее (или послевузовское) педагогическое образование и стаж педагогической работы не менее 3 лет без предъявления требований к стажу работы на руководящей должности</w:t>
      </w:r>
      <w:r>
        <w:rPr>
          <w:sz w:val="28"/>
          <w:szCs w:val="28"/>
        </w:rPr>
        <w:t xml:space="preserve">, </w:t>
      </w:r>
      <w:r w:rsidRPr="00D042E0">
        <w:rPr>
          <w:sz w:val="28"/>
          <w:szCs w:val="28"/>
        </w:rPr>
        <w:t>наличие первой или высшей квалификационной категории и (или) наличие профессиональных  компетенций:  соответствие общим требованиям к квалификации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,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исследовател</w:t>
      </w:r>
      <w:r>
        <w:rPr>
          <w:sz w:val="28"/>
          <w:szCs w:val="28"/>
        </w:rPr>
        <w:t>я</w:t>
      </w:r>
      <w:r w:rsidRPr="00D042E0">
        <w:rPr>
          <w:sz w:val="28"/>
          <w:szCs w:val="28"/>
        </w:rPr>
        <w:t>,</w:t>
      </w:r>
      <w:r w:rsidRPr="00D042E0">
        <w:rPr>
          <w:sz w:val="28"/>
          <w:szCs w:val="28"/>
          <w:lang w:val="kk-KZ"/>
        </w:rPr>
        <w:t xml:space="preserve"> </w:t>
      </w:r>
      <w:r w:rsidRPr="00D042E0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мастер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 xml:space="preserve"> (за исключением государственных служащих,  работников ВУЗ</w:t>
      </w:r>
      <w:r w:rsidRPr="00D042E0"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>, методических служб).»</w:t>
      </w:r>
      <w:r w:rsidRPr="00D042E0">
        <w:rPr>
          <w:sz w:val="28"/>
          <w:szCs w:val="28"/>
        </w:rPr>
        <w:t>;</w:t>
      </w:r>
      <w:proofErr w:type="gramEnd"/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 xml:space="preserve">дополнить </w:t>
      </w:r>
      <w:r w:rsidRPr="00D042E0">
        <w:rPr>
          <w:bCs/>
          <w:sz w:val="28"/>
          <w:szCs w:val="28"/>
        </w:rPr>
        <w:t xml:space="preserve">подразделом </w:t>
      </w:r>
      <w:r w:rsidRPr="00D042E0">
        <w:rPr>
          <w:sz w:val="28"/>
          <w:szCs w:val="28"/>
        </w:rPr>
        <w:t>«Заместитель директора по информационным технологиям»</w:t>
      </w:r>
      <w:r w:rsidRPr="00D042E0">
        <w:rPr>
          <w:sz w:val="28"/>
          <w:szCs w:val="28"/>
          <w:lang w:val="kk-KZ"/>
        </w:rPr>
        <w:t xml:space="preserve"> следующего содержания</w:t>
      </w:r>
      <w:r w:rsidRPr="00D042E0">
        <w:rPr>
          <w:sz w:val="28"/>
          <w:szCs w:val="28"/>
        </w:rPr>
        <w:t>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«Заместитель директора по информационным технологиям</w:t>
      </w:r>
    </w:p>
    <w:p w:rsidR="00F66FB4" w:rsidRDefault="00F66FB4" w:rsidP="00F66FB4">
      <w:pPr>
        <w:jc w:val="both"/>
        <w:rPr>
          <w:sz w:val="28"/>
          <w:szCs w:val="28"/>
        </w:rPr>
      </w:pPr>
      <w:r w:rsidRPr="00D042E0">
        <w:rPr>
          <w:b/>
          <w:sz w:val="28"/>
          <w:szCs w:val="28"/>
        </w:rPr>
        <w:t xml:space="preserve">          </w:t>
      </w:r>
      <w:proofErr w:type="gramStart"/>
      <w:r w:rsidRPr="00D042E0">
        <w:rPr>
          <w:sz w:val="28"/>
          <w:szCs w:val="28"/>
        </w:rPr>
        <w:t>Должностные обязанности:</w:t>
      </w:r>
      <w:r w:rsidRPr="00D042E0">
        <w:rPr>
          <w:b/>
          <w:sz w:val="28"/>
          <w:szCs w:val="28"/>
        </w:rPr>
        <w:t xml:space="preserve"> </w:t>
      </w:r>
      <w:r w:rsidRPr="00D042E0">
        <w:rPr>
          <w:sz w:val="28"/>
          <w:szCs w:val="28"/>
        </w:rPr>
        <w:t>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          в образовательно</w:t>
      </w:r>
      <w:r>
        <w:rPr>
          <w:sz w:val="28"/>
          <w:szCs w:val="28"/>
        </w:rPr>
        <w:t xml:space="preserve">й и управленческой деятельности, </w:t>
      </w:r>
      <w:r w:rsidRPr="00D042E0">
        <w:rPr>
          <w:sz w:val="28"/>
          <w:szCs w:val="28"/>
        </w:rPr>
        <w:t>внедряет и использует информационные и коммуникационные технологии в процессе обучения, в том числе для лиц с особыми</w:t>
      </w:r>
      <w:r>
        <w:rPr>
          <w:sz w:val="28"/>
          <w:szCs w:val="28"/>
        </w:rPr>
        <w:t xml:space="preserve"> образовательными потребностями, </w:t>
      </w:r>
      <w:r w:rsidRPr="00D042E0">
        <w:rPr>
          <w:sz w:val="28"/>
          <w:szCs w:val="28"/>
        </w:rPr>
        <w:t>устанавливает контакты с внешними организациями по вопросам использования информационных и коммуникационных технологий в образовательно</w:t>
      </w:r>
      <w:r>
        <w:rPr>
          <w:sz w:val="28"/>
          <w:szCs w:val="28"/>
        </w:rPr>
        <w:t>й и управленческой деятельности.</w:t>
      </w:r>
      <w:proofErr w:type="gramEnd"/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существляет подбор и расстановку кадров соответствующего направления рабо</w:t>
      </w:r>
      <w:r>
        <w:rPr>
          <w:sz w:val="28"/>
          <w:szCs w:val="28"/>
        </w:rPr>
        <w:t>ты, рекомендует их руководителю. О</w:t>
      </w:r>
      <w:r w:rsidRPr="00D042E0">
        <w:rPr>
          <w:sz w:val="28"/>
          <w:szCs w:val="28"/>
        </w:rPr>
        <w:t>рганизует обучение педагогических и управленческих кадров по вопросам использования информационных технологий;</w:t>
      </w:r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 xml:space="preserve">рганизует и планирует систему методической, исследовательской, </w:t>
      </w:r>
      <w:r w:rsidRPr="00D042E0">
        <w:rPr>
          <w:sz w:val="28"/>
          <w:szCs w:val="28"/>
          <w:lang w:val="kk-KZ"/>
        </w:rPr>
        <w:t xml:space="preserve">                                            </w:t>
      </w:r>
      <w:r w:rsidRPr="00D042E0">
        <w:rPr>
          <w:sz w:val="28"/>
          <w:szCs w:val="28"/>
        </w:rPr>
        <w:t xml:space="preserve">опытно-экспериментальной и инновационной работы в области информационных и </w:t>
      </w:r>
      <w:r>
        <w:rPr>
          <w:sz w:val="28"/>
          <w:szCs w:val="28"/>
        </w:rPr>
        <w:t>коммуникационных технологий.</w:t>
      </w:r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рганизует работу по обеспечению, сохранности и пополнению учебно-материальной базы, об</w:t>
      </w:r>
      <w:r>
        <w:rPr>
          <w:sz w:val="28"/>
          <w:szCs w:val="28"/>
        </w:rPr>
        <w:t xml:space="preserve">служиванию, ремонту и его учету. 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беспечивает соблюдение правил санитарно-гигиенического режи</w:t>
      </w:r>
      <w:r>
        <w:rPr>
          <w:sz w:val="28"/>
          <w:szCs w:val="28"/>
        </w:rPr>
        <w:t xml:space="preserve">ма, безопасности и охраны труда, </w:t>
      </w:r>
      <w:r w:rsidRPr="00D042E0">
        <w:rPr>
          <w:sz w:val="28"/>
          <w:szCs w:val="28"/>
        </w:rPr>
        <w:t xml:space="preserve">обеспечивает своевременное составление установленной отчетной документации.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  <w:lang w:val="kk-KZ"/>
        </w:rPr>
      </w:pPr>
      <w:r w:rsidRPr="00D042E0">
        <w:rPr>
          <w:sz w:val="28"/>
          <w:szCs w:val="28"/>
        </w:rPr>
        <w:t xml:space="preserve">Должен знать: </w:t>
      </w:r>
      <w:proofErr w:type="gramStart"/>
      <w:r w:rsidRPr="00D042E0">
        <w:rPr>
          <w:sz w:val="28"/>
          <w:szCs w:val="28"/>
        </w:rPr>
        <w:t>Ко</w:t>
      </w:r>
      <w:r>
        <w:rPr>
          <w:sz w:val="28"/>
          <w:szCs w:val="28"/>
        </w:rPr>
        <w:t xml:space="preserve">нституцию Республики Казахстан, </w:t>
      </w:r>
      <w:r w:rsidRPr="00D042E0">
        <w:rPr>
          <w:sz w:val="28"/>
          <w:szCs w:val="28"/>
        </w:rPr>
        <w:t>Трудо</w:t>
      </w:r>
      <w:r>
        <w:rPr>
          <w:sz w:val="28"/>
          <w:szCs w:val="28"/>
        </w:rPr>
        <w:t xml:space="preserve">вой кодекс Республики Казахстан, </w:t>
      </w:r>
      <w:r w:rsidRPr="00D042E0">
        <w:rPr>
          <w:sz w:val="28"/>
          <w:szCs w:val="28"/>
        </w:rPr>
        <w:t xml:space="preserve">Кодекс Республики Казахстан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браке (супружестве) и семье</w:t>
      </w:r>
      <w:r w:rsidRPr="00D042E0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,  </w:t>
      </w:r>
      <w:r w:rsidRPr="00D042E0">
        <w:rPr>
          <w:sz w:val="28"/>
          <w:szCs w:val="28"/>
        </w:rPr>
        <w:t xml:space="preserve">законы Республики Казахстан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Об образовании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 xml:space="preserve">О языках </w:t>
      </w:r>
      <w:r w:rsidRPr="00D042E0">
        <w:rPr>
          <w:sz w:val="28"/>
          <w:szCs w:val="28"/>
          <w:lang w:val="kk-KZ"/>
        </w:rPr>
        <w:t xml:space="preserve">                                </w:t>
      </w:r>
      <w:r w:rsidRPr="00D042E0">
        <w:rPr>
          <w:sz w:val="28"/>
          <w:szCs w:val="28"/>
        </w:rPr>
        <w:t>в Республике Казахстан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правах ребенка в Республике Казахстан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                                  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 xml:space="preserve">О </w:t>
      </w:r>
      <w:r w:rsidRPr="00D042E0">
        <w:rPr>
          <w:sz w:val="28"/>
          <w:szCs w:val="28"/>
          <w:lang w:val="kk-KZ"/>
        </w:rPr>
        <w:t>противодействии коррупции», «</w:t>
      </w:r>
      <w:r w:rsidRPr="00D042E0">
        <w:rPr>
          <w:sz w:val="28"/>
          <w:szCs w:val="28"/>
        </w:rPr>
        <w:t xml:space="preserve">О государственных социальных пособиях </w:t>
      </w:r>
      <w:r w:rsidRPr="00D042E0">
        <w:rPr>
          <w:sz w:val="28"/>
          <w:szCs w:val="28"/>
        </w:rPr>
        <w:lastRenderedPageBreak/>
        <w:t>по инвалидности, по случаю потери кормильца и по возрасту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специальных социальных услугах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социальной и медико-педагогической коррекционной поддержке детей с ограниченными</w:t>
      </w:r>
      <w:proofErr w:type="gramEnd"/>
      <w:r w:rsidRPr="00D042E0">
        <w:rPr>
          <w:sz w:val="28"/>
          <w:szCs w:val="28"/>
        </w:rPr>
        <w:t xml:space="preserve"> возможностями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sz w:val="28"/>
          <w:szCs w:val="28"/>
          <w:lang w:val="kk-KZ"/>
        </w:rPr>
        <w:t>».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D042E0">
        <w:rPr>
          <w:sz w:val="28"/>
          <w:szCs w:val="28"/>
        </w:rPr>
        <w:t>осударственные программы развития образования, «Цифровой Казахстан», и другие нормативные правовые акты, определяющие направления и пе</w:t>
      </w:r>
      <w:r>
        <w:rPr>
          <w:sz w:val="28"/>
          <w:szCs w:val="28"/>
        </w:rPr>
        <w:t xml:space="preserve">рспективы развития образования, основы педагогики и психологии, </w:t>
      </w:r>
      <w:r w:rsidRPr="00D042E0">
        <w:rPr>
          <w:sz w:val="28"/>
          <w:szCs w:val="28"/>
        </w:rPr>
        <w:t>государственные общеобязательные стандарты образования,  достижения современной науки и практики по информационным технологиям</w:t>
      </w:r>
      <w:r w:rsidRPr="00D042E0">
        <w:rPr>
          <w:sz w:val="28"/>
          <w:szCs w:val="28"/>
          <w:lang w:val="kk-KZ"/>
        </w:rPr>
        <w:t>,</w:t>
      </w:r>
      <w:r w:rsidRPr="00D042E0">
        <w:rPr>
          <w:sz w:val="28"/>
          <w:szCs w:val="28"/>
        </w:rPr>
        <w:t xml:space="preserve"> инновационные методы управления</w:t>
      </w:r>
      <w:r>
        <w:rPr>
          <w:sz w:val="28"/>
          <w:szCs w:val="28"/>
          <w:lang w:val="kk-KZ"/>
        </w:rPr>
        <w:t xml:space="preserve">, </w:t>
      </w:r>
      <w:r w:rsidRPr="00D042E0">
        <w:rPr>
          <w:sz w:val="28"/>
          <w:szCs w:val="28"/>
        </w:rPr>
        <w:t>основы менеджмента, финан</w:t>
      </w:r>
      <w:r>
        <w:rPr>
          <w:sz w:val="28"/>
          <w:szCs w:val="28"/>
        </w:rPr>
        <w:t>сово-хозяйственной деятельности. П</w:t>
      </w:r>
      <w:r w:rsidRPr="00D042E0">
        <w:rPr>
          <w:sz w:val="28"/>
          <w:szCs w:val="28"/>
        </w:rPr>
        <w:t>равила и нормы по безопасности и охране труда, противопожарной защиты, санитарные правила и нормы.</w:t>
      </w:r>
    </w:p>
    <w:p w:rsidR="00F66FB4" w:rsidRPr="00D042E0" w:rsidRDefault="00F66FB4" w:rsidP="00F66FB4">
      <w:pPr>
        <w:jc w:val="both"/>
        <w:rPr>
          <w:sz w:val="28"/>
          <w:szCs w:val="28"/>
        </w:rPr>
      </w:pPr>
      <w:bookmarkStart w:id="2" w:name="z334"/>
      <w:r w:rsidRPr="00D042E0">
        <w:rPr>
          <w:sz w:val="28"/>
          <w:szCs w:val="28"/>
        </w:rPr>
        <w:t xml:space="preserve">       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Требования к квалификации: высшее (или послевузовское) педагогическое образование и стаж педагогической работы не менее 5 лет</w:t>
      </w:r>
      <w:r w:rsidRPr="00D042E0">
        <w:rPr>
          <w:sz w:val="28"/>
          <w:szCs w:val="28"/>
          <w:lang w:val="kk-KZ"/>
        </w:rPr>
        <w:t>»;</w:t>
      </w:r>
      <w:r w:rsidRPr="00D042E0">
        <w:rPr>
          <w:sz w:val="28"/>
          <w:szCs w:val="28"/>
        </w:rPr>
        <w:t xml:space="preserve"> </w:t>
      </w:r>
    </w:p>
    <w:bookmarkEnd w:id="2"/>
    <w:p w:rsidR="00F66FB4" w:rsidRPr="00D042E0" w:rsidRDefault="00F66FB4" w:rsidP="00F66FB4">
      <w:pPr>
        <w:ind w:firstLine="567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подраздел «</w:t>
      </w:r>
      <w:r w:rsidRPr="00D042E0">
        <w:rPr>
          <w:sz w:val="28"/>
          <w:szCs w:val="28"/>
        </w:rPr>
        <w:t>Учителя всех специальностей организации образования</w:t>
      </w:r>
      <w:r w:rsidRPr="00D042E0">
        <w:rPr>
          <w:bCs/>
          <w:sz w:val="28"/>
          <w:szCs w:val="28"/>
        </w:rPr>
        <w:t>» дополнить частью восемнадцатой следующего содержания: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bCs/>
          <w:sz w:val="28"/>
          <w:szCs w:val="28"/>
        </w:rPr>
        <w:t>«</w:t>
      </w:r>
      <w:r w:rsidRPr="00D042E0">
        <w:rPr>
          <w:sz w:val="28"/>
          <w:szCs w:val="28"/>
        </w:rPr>
        <w:t>Требования к квалификации с определением профессиональных компетенций: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1) «Педагог»: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t xml:space="preserve">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 без предъявления требований к стажу работы, наличие профессиональных  компетенций: владение знаниями о содержании учебного предмета, учебно-воспитательного процесса, методики преподавания и оценивания, умение планировать и организовывать учебно-воспитательный процесс с учетом психолого-возрастных особенностей обучающихся, способствовать формированию общей культуры обучающегося и его социализации, </w:t>
      </w:r>
      <w:r w:rsidRPr="00D042E0">
        <w:rPr>
          <w:sz w:val="28"/>
          <w:szCs w:val="28"/>
          <w:lang w:val="kk-KZ"/>
        </w:rPr>
        <w:t>принимать</w:t>
      </w:r>
      <w:r w:rsidRPr="00D042E0">
        <w:rPr>
          <w:sz w:val="28"/>
          <w:szCs w:val="28"/>
        </w:rPr>
        <w:t xml:space="preserve"> участие в мероприятиях на</w:t>
      </w:r>
      <w:proofErr w:type="gramEnd"/>
      <w:r w:rsidRPr="00D042E0">
        <w:rPr>
          <w:sz w:val="28"/>
          <w:szCs w:val="28"/>
        </w:rPr>
        <w:t xml:space="preserve"> </w:t>
      </w:r>
      <w:proofErr w:type="gramStart"/>
      <w:r w:rsidRPr="00D042E0">
        <w:rPr>
          <w:sz w:val="28"/>
          <w:szCs w:val="28"/>
        </w:rPr>
        <w:t>уровне</w:t>
      </w:r>
      <w:proofErr w:type="gramEnd"/>
      <w:r w:rsidRPr="00D042E0">
        <w:rPr>
          <w:sz w:val="28"/>
          <w:szCs w:val="28"/>
        </w:rPr>
        <w:t xml:space="preserve"> организации образования, осуществлять индивидуальный подход в воспитании и обучении с учетом потребностей обучающихся, владение навыками профессионально-педагогического диалога, приме</w:t>
      </w:r>
      <w:r w:rsidRPr="00D042E0">
        <w:rPr>
          <w:sz w:val="28"/>
          <w:szCs w:val="28"/>
          <w:lang w:val="kk-KZ"/>
        </w:rPr>
        <w:t>нения</w:t>
      </w:r>
      <w:r w:rsidRPr="00D042E0">
        <w:rPr>
          <w:sz w:val="28"/>
          <w:szCs w:val="28"/>
        </w:rPr>
        <w:t xml:space="preserve"> </w:t>
      </w:r>
      <w:proofErr w:type="spellStart"/>
      <w:r w:rsidRPr="00D042E0">
        <w:rPr>
          <w:sz w:val="28"/>
          <w:szCs w:val="28"/>
        </w:rPr>
        <w:t>цифровы</w:t>
      </w:r>
      <w:proofErr w:type="spellEnd"/>
      <w:r w:rsidRPr="00D042E0">
        <w:rPr>
          <w:sz w:val="28"/>
          <w:szCs w:val="28"/>
          <w:lang w:val="kk-KZ"/>
        </w:rPr>
        <w:t>х</w:t>
      </w:r>
      <w:r w:rsidRPr="00D042E0">
        <w:rPr>
          <w:sz w:val="28"/>
          <w:szCs w:val="28"/>
        </w:rPr>
        <w:t xml:space="preserve"> </w:t>
      </w:r>
      <w:proofErr w:type="spellStart"/>
      <w:r w:rsidRPr="00D042E0">
        <w:rPr>
          <w:sz w:val="28"/>
          <w:szCs w:val="28"/>
        </w:rPr>
        <w:t>образовательны</w:t>
      </w:r>
      <w:proofErr w:type="spellEnd"/>
      <w:r w:rsidRPr="00D042E0">
        <w:rPr>
          <w:sz w:val="28"/>
          <w:szCs w:val="28"/>
          <w:lang w:val="kk-KZ"/>
        </w:rPr>
        <w:t>х</w:t>
      </w:r>
      <w:r w:rsidRPr="00D042E0">
        <w:rPr>
          <w:sz w:val="28"/>
          <w:szCs w:val="28"/>
        </w:rPr>
        <w:t xml:space="preserve"> ресурсов. </w:t>
      </w:r>
    </w:p>
    <w:p w:rsidR="00F66FB4" w:rsidRPr="00D042E0" w:rsidRDefault="00F66FB4" w:rsidP="00F66FB4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D042E0">
        <w:rPr>
          <w:sz w:val="28"/>
          <w:szCs w:val="28"/>
        </w:rPr>
        <w:t>«Педагог-модератор»: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t>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двух лет, наличие профессиональных  компетенций: соответствие общим требованиям к квалификации педагога, умение использовать инновационные формы, методы и средств</w:t>
      </w:r>
      <w:r w:rsidRPr="00D042E0">
        <w:rPr>
          <w:sz w:val="28"/>
          <w:szCs w:val="28"/>
          <w:lang w:val="kk-KZ"/>
        </w:rPr>
        <w:t>а</w:t>
      </w:r>
      <w:r w:rsidRPr="00D042E0">
        <w:rPr>
          <w:sz w:val="28"/>
          <w:szCs w:val="28"/>
        </w:rPr>
        <w:t xml:space="preserve"> обучения, </w:t>
      </w:r>
      <w:r w:rsidRPr="00D042E0">
        <w:rPr>
          <w:sz w:val="28"/>
          <w:szCs w:val="28"/>
          <w:lang w:bidi="ru-RU"/>
        </w:rPr>
        <w:t>обобщать опыт на уровне организации образования, иметь участников олимпиад, конкурсов, соревнований на уровне организации образования</w:t>
      </w:r>
      <w:r w:rsidRPr="00D042E0">
        <w:rPr>
          <w:sz w:val="28"/>
          <w:szCs w:val="28"/>
          <w:lang w:val="kk-KZ"/>
        </w:rPr>
        <w:t>;</w:t>
      </w:r>
      <w:proofErr w:type="gramEnd"/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  <w:lang w:val="kk-KZ"/>
        </w:rPr>
        <w:t xml:space="preserve">3) </w:t>
      </w:r>
      <w:r w:rsidRPr="00D042E0">
        <w:rPr>
          <w:sz w:val="28"/>
          <w:szCs w:val="28"/>
        </w:rPr>
        <w:t>«Педагог-эксперт»: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t xml:space="preserve">высшее (или послевузовское) профессиональное или техническое и профессиональное (среднее профессиональное, среднее специальное) </w:t>
      </w:r>
      <w:r w:rsidRPr="00D042E0">
        <w:rPr>
          <w:sz w:val="28"/>
          <w:szCs w:val="28"/>
        </w:rPr>
        <w:lastRenderedPageBreak/>
        <w:t>образование по специальности, педагогический стаж не менее 3 лет, наличие профессиональных  компетенций:  соответствие общим требованиям к квалификации педагога-модератора, владение навыками анализа организованной учебной деятельности, осуществления наставничества и конструктивного определения приоритетов профессионального развития (собственного и коллег на уровне организации образования), обобщения опыта на уровне района/города, иметь участников олимпиад</w:t>
      </w:r>
      <w:proofErr w:type="gramEnd"/>
      <w:r w:rsidRPr="00D042E0">
        <w:rPr>
          <w:sz w:val="28"/>
          <w:szCs w:val="28"/>
        </w:rPr>
        <w:t>, конкурсов, соревнований на уровне района/города</w:t>
      </w:r>
      <w:r w:rsidRPr="00D042E0">
        <w:rPr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4) «Педагог-исследователь»: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  <w:lang w:val="kk-KZ"/>
        </w:rPr>
      </w:pPr>
      <w:proofErr w:type="gramStart"/>
      <w:r w:rsidRPr="00D042E0">
        <w:rPr>
          <w:sz w:val="28"/>
          <w:szCs w:val="28"/>
        </w:rPr>
        <w:t>высшее (или послевузовское) профессиональное или техническое и профессиональное образование по специальности, педагогический стаж не менее 4 лет, наличие профессиональных  компетенций: соответствие общим требованиям к квалификации педагога-</w:t>
      </w:r>
      <w:r w:rsidRPr="00D042E0">
        <w:rPr>
          <w:sz w:val="28"/>
          <w:szCs w:val="28"/>
          <w:lang w:val="kk-KZ"/>
        </w:rPr>
        <w:t>исследователя</w:t>
      </w:r>
      <w:r w:rsidRPr="00D042E0">
        <w:rPr>
          <w:sz w:val="28"/>
          <w:szCs w:val="28"/>
        </w:rPr>
        <w:t>, владение навыками исследования урока и разработки инструментов оценивания, обеспечение развития исследовательских навыков обучающихся, умение осуществлять  наставничество и конструктивно определять стратегии развития в педагогическом сообществе на уровне района, города, обобщать  опыт на уровне области/городов</w:t>
      </w:r>
      <w:proofErr w:type="gramEnd"/>
      <w:r w:rsidRPr="00D042E0">
        <w:rPr>
          <w:sz w:val="28"/>
          <w:szCs w:val="28"/>
        </w:rPr>
        <w:t xml:space="preserve"> Астаны, Алматы, Шымкента наличие участников олимпиад, конкурсов, соревнований на уровне области/городов Астаны, Алматы и Шымкента</w:t>
      </w:r>
      <w:r w:rsidRPr="00D042E0">
        <w:rPr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5) «Педагог-мастер»:</w:t>
      </w:r>
    </w:p>
    <w:p w:rsidR="00F66FB4" w:rsidRPr="00D042E0" w:rsidRDefault="00F66FB4" w:rsidP="00F66FB4">
      <w:pPr>
        <w:ind w:firstLine="567"/>
        <w:jc w:val="both"/>
        <w:rPr>
          <w:bCs/>
          <w:sz w:val="28"/>
          <w:szCs w:val="28"/>
          <w:lang w:val="kk-KZ"/>
        </w:rPr>
      </w:pPr>
      <w:proofErr w:type="gramStart"/>
      <w:r w:rsidRPr="00D042E0">
        <w:rPr>
          <w:sz w:val="28"/>
          <w:szCs w:val="28"/>
        </w:rPr>
        <w:t xml:space="preserve">высшее (или послевузовское) профессиональное или техническое </w:t>
      </w:r>
      <w:r>
        <w:rPr>
          <w:sz w:val="28"/>
          <w:szCs w:val="28"/>
          <w:lang w:val="kk-KZ"/>
        </w:rPr>
        <w:t xml:space="preserve">                         </w:t>
      </w:r>
      <w:r w:rsidRPr="00D042E0">
        <w:rPr>
          <w:sz w:val="28"/>
          <w:szCs w:val="28"/>
        </w:rPr>
        <w:t xml:space="preserve">и профессиональное образование по специальности, педагогический стаж не менее 5 лет, наличие профессиональных компетенций: соответствие общим требованиям к квалификации педагога-исследователя, наличие </w:t>
      </w:r>
      <w:r w:rsidRPr="00D042E0">
        <w:rPr>
          <w:bCs/>
          <w:sz w:val="28"/>
          <w:szCs w:val="28"/>
        </w:rPr>
        <w:t>авторской программы или авторского (соавтор</w:t>
      </w:r>
      <w:r>
        <w:rPr>
          <w:bCs/>
          <w:sz w:val="28"/>
          <w:szCs w:val="28"/>
        </w:rPr>
        <w:t>а</w:t>
      </w:r>
      <w:r w:rsidRPr="00D042E0">
        <w:rPr>
          <w:bCs/>
          <w:sz w:val="28"/>
          <w:szCs w:val="28"/>
        </w:rPr>
        <w:t>) права на издан</w:t>
      </w:r>
      <w:r>
        <w:rPr>
          <w:bCs/>
          <w:sz w:val="28"/>
          <w:szCs w:val="28"/>
        </w:rPr>
        <w:t>ие</w:t>
      </w:r>
      <w:r w:rsidRPr="00D042E0">
        <w:rPr>
          <w:bCs/>
          <w:sz w:val="28"/>
          <w:szCs w:val="28"/>
        </w:rPr>
        <w:t xml:space="preserve"> учебников, учебно-методических пособий, получивших одобрение на областном, республиканском учебно-методическом совете, </w:t>
      </w:r>
      <w:r w:rsidRPr="00D042E0">
        <w:rPr>
          <w:sz w:val="28"/>
          <w:szCs w:val="28"/>
        </w:rPr>
        <w:t xml:space="preserve">обеспечение развития навыков научного проектирования, 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умение осуществлять наставничество и планировать развитие сети профессионального сообщества на</w:t>
      </w:r>
      <w:proofErr w:type="gramEnd"/>
      <w:r w:rsidRPr="00D042E0">
        <w:rPr>
          <w:sz w:val="28"/>
          <w:szCs w:val="28"/>
        </w:rPr>
        <w:t xml:space="preserve"> </w:t>
      </w:r>
      <w:proofErr w:type="gramStart"/>
      <w:r w:rsidRPr="00D042E0">
        <w:rPr>
          <w:sz w:val="28"/>
          <w:szCs w:val="28"/>
        </w:rPr>
        <w:t>уровне</w:t>
      </w:r>
      <w:proofErr w:type="gramEnd"/>
      <w:r w:rsidRPr="00D042E0">
        <w:rPr>
          <w:sz w:val="28"/>
          <w:szCs w:val="28"/>
        </w:rPr>
        <w:t xml:space="preserve"> области, участие </w:t>
      </w:r>
      <w:r>
        <w:rPr>
          <w:sz w:val="28"/>
          <w:szCs w:val="28"/>
        </w:rPr>
        <w:t xml:space="preserve">в </w:t>
      </w:r>
      <w:r w:rsidRPr="00D042E0">
        <w:rPr>
          <w:sz w:val="28"/>
          <w:szCs w:val="28"/>
        </w:rPr>
        <w:t xml:space="preserve">международных </w:t>
      </w:r>
      <w:r w:rsidRPr="00D042E0">
        <w:rPr>
          <w:sz w:val="28"/>
          <w:szCs w:val="28"/>
          <w:lang w:val="kk-KZ"/>
        </w:rPr>
        <w:t xml:space="preserve">и </w:t>
      </w:r>
      <w:r w:rsidRPr="00D042E0">
        <w:rPr>
          <w:sz w:val="28"/>
          <w:szCs w:val="28"/>
        </w:rPr>
        <w:t>республиканских конкурс</w:t>
      </w:r>
      <w:r>
        <w:rPr>
          <w:sz w:val="28"/>
          <w:szCs w:val="28"/>
        </w:rPr>
        <w:t>ах</w:t>
      </w:r>
      <w:r w:rsidRPr="00D042E0">
        <w:rPr>
          <w:sz w:val="28"/>
          <w:szCs w:val="28"/>
        </w:rPr>
        <w:t xml:space="preserve"> и олимпиад</w:t>
      </w:r>
      <w:r>
        <w:rPr>
          <w:sz w:val="28"/>
          <w:szCs w:val="28"/>
        </w:rPr>
        <w:t>ах</w:t>
      </w:r>
      <w:r w:rsidRPr="00D042E0">
        <w:rPr>
          <w:sz w:val="28"/>
          <w:szCs w:val="28"/>
        </w:rPr>
        <w:t xml:space="preserve"> или подготовил участников международных </w:t>
      </w:r>
      <w:r w:rsidRPr="00D042E0">
        <w:rPr>
          <w:sz w:val="28"/>
          <w:szCs w:val="28"/>
          <w:lang w:val="kk-KZ"/>
        </w:rPr>
        <w:t xml:space="preserve">и </w:t>
      </w:r>
      <w:r w:rsidRPr="00D042E0">
        <w:rPr>
          <w:sz w:val="28"/>
          <w:szCs w:val="28"/>
        </w:rPr>
        <w:t>республиканских  конкурсов и олимпиад.</w:t>
      </w:r>
      <w:r w:rsidRPr="00D042E0">
        <w:rPr>
          <w:bCs/>
          <w:sz w:val="28"/>
          <w:szCs w:val="28"/>
        </w:rPr>
        <w:t>»</w:t>
      </w:r>
      <w:r w:rsidRPr="00D042E0">
        <w:rPr>
          <w:bCs/>
          <w:sz w:val="28"/>
          <w:szCs w:val="28"/>
          <w:lang w:val="kk-KZ"/>
        </w:rPr>
        <w:t>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D042E0">
        <w:rPr>
          <w:sz w:val="28"/>
          <w:szCs w:val="28"/>
        </w:rPr>
        <w:t>. Департаменту дошкольного и среднего образования Министерства образования и науки Республики Казахстан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 xml:space="preserve">в установленном законодательством Республики Казахстан порядке обеспечить: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</w:t>
      </w:r>
      <w:r>
        <w:rPr>
          <w:sz w:val="28"/>
          <w:szCs w:val="28"/>
          <w:lang w:val="kk-KZ"/>
        </w:rPr>
        <w:t xml:space="preserve"> после его официального опубликования</w:t>
      </w:r>
      <w:r w:rsidRPr="00D042E0">
        <w:rPr>
          <w:sz w:val="28"/>
          <w:szCs w:val="28"/>
        </w:rPr>
        <w:t xml:space="preserve">;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proofErr w:type="gramStart"/>
      <w:r w:rsidRPr="00D042E0">
        <w:rPr>
          <w:sz w:val="28"/>
          <w:szCs w:val="28"/>
        </w:rPr>
        <w:t xml:space="preserve">2) в течение десяти календарных дней со дня государственной регистрации настоящего приказа направление его копии </w:t>
      </w:r>
      <w:r>
        <w:rPr>
          <w:sz w:val="28"/>
          <w:szCs w:val="28"/>
        </w:rPr>
        <w:t xml:space="preserve">в  бумажном и </w:t>
      </w:r>
      <w:r w:rsidRPr="00D042E0">
        <w:rPr>
          <w:sz w:val="28"/>
          <w:szCs w:val="28"/>
        </w:rPr>
        <w:t>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lastRenderedPageBreak/>
        <w:t xml:space="preserve">3) размещение настоящего приказа на </w:t>
      </w:r>
      <w:proofErr w:type="spellStart"/>
      <w:r w:rsidRPr="00D042E0">
        <w:rPr>
          <w:sz w:val="28"/>
          <w:szCs w:val="28"/>
        </w:rPr>
        <w:t>интернет-ресурсе</w:t>
      </w:r>
      <w:proofErr w:type="spellEnd"/>
      <w:r w:rsidRPr="00D042E0">
        <w:rPr>
          <w:sz w:val="28"/>
          <w:szCs w:val="28"/>
        </w:rPr>
        <w:t xml:space="preserve"> Министерства образования и науки Республики Казахстан</w:t>
      </w:r>
      <w:r w:rsidRPr="00D042E0">
        <w:rPr>
          <w:sz w:val="28"/>
          <w:szCs w:val="28"/>
          <w:lang w:val="kk-KZ"/>
        </w:rPr>
        <w:t xml:space="preserve"> после его официального опубликования</w:t>
      </w:r>
      <w:r w:rsidRPr="00D042E0">
        <w:rPr>
          <w:sz w:val="28"/>
          <w:szCs w:val="28"/>
        </w:rPr>
        <w:t>;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            Министерства образования и науки Республики Казахстан сведений об исполнении мероприятий, предусмотренных подпунктами 1), 2), и 3)  настоящего пункта.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D042E0">
        <w:rPr>
          <w:sz w:val="28"/>
          <w:szCs w:val="28"/>
        </w:rPr>
        <w:t xml:space="preserve">. Контроль за исполнением настоящего приказа возложить на                     </w:t>
      </w:r>
      <w:proofErr w:type="gramStart"/>
      <w:r w:rsidRPr="00D042E0">
        <w:rPr>
          <w:sz w:val="28"/>
          <w:szCs w:val="28"/>
        </w:rPr>
        <w:t>вице-министра</w:t>
      </w:r>
      <w:proofErr w:type="gramEnd"/>
      <w:r w:rsidRPr="00D042E0">
        <w:rPr>
          <w:sz w:val="28"/>
          <w:szCs w:val="28"/>
        </w:rPr>
        <w:t xml:space="preserve"> образования и науки </w:t>
      </w:r>
      <w:r>
        <w:rPr>
          <w:sz w:val="28"/>
          <w:szCs w:val="28"/>
        </w:rPr>
        <w:t xml:space="preserve">Республики Казахстан                           </w:t>
      </w:r>
      <w:proofErr w:type="spellStart"/>
      <w:r>
        <w:rPr>
          <w:sz w:val="28"/>
          <w:szCs w:val="28"/>
        </w:rPr>
        <w:t>Суханбердиеву</w:t>
      </w:r>
      <w:proofErr w:type="spellEnd"/>
      <w:r>
        <w:rPr>
          <w:sz w:val="28"/>
          <w:szCs w:val="28"/>
        </w:rPr>
        <w:t xml:space="preserve"> Э</w:t>
      </w:r>
      <w:r w:rsidRPr="00D042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D042E0">
        <w:rPr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66FB4" w:rsidRPr="00D042E0" w:rsidRDefault="00F66FB4" w:rsidP="00F66FB4">
      <w:pPr>
        <w:jc w:val="both"/>
        <w:rPr>
          <w:sz w:val="28"/>
          <w:szCs w:val="28"/>
        </w:rPr>
      </w:pPr>
    </w:p>
    <w:p w:rsidR="00F66FB4" w:rsidRPr="00D042E0" w:rsidRDefault="00F66FB4" w:rsidP="00F66FB4">
      <w:pPr>
        <w:jc w:val="both"/>
        <w:rPr>
          <w:sz w:val="28"/>
          <w:szCs w:val="28"/>
        </w:rPr>
      </w:pPr>
    </w:p>
    <w:p w:rsidR="00F66FB4" w:rsidRPr="00D042E0" w:rsidRDefault="00F66FB4" w:rsidP="00F66FB4">
      <w:pPr>
        <w:ind w:firstLine="708"/>
        <w:jc w:val="both"/>
        <w:rPr>
          <w:b/>
          <w:sz w:val="28"/>
          <w:szCs w:val="28"/>
        </w:rPr>
      </w:pPr>
      <w:r w:rsidRPr="00D042E0">
        <w:rPr>
          <w:b/>
          <w:sz w:val="28"/>
          <w:szCs w:val="28"/>
        </w:rPr>
        <w:t xml:space="preserve">Министр образования и науки </w:t>
      </w:r>
    </w:p>
    <w:p w:rsidR="00866964" w:rsidRDefault="00F66FB4" w:rsidP="00F66FB4">
      <w:pPr>
        <w:rPr>
          <w:color w:val="3399FF"/>
          <w:lang w:val="kk-KZ"/>
        </w:rPr>
      </w:pPr>
      <w:r w:rsidRPr="00D042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 xml:space="preserve"> </w:t>
      </w:r>
      <w:r w:rsidRPr="00D042E0">
        <w:rPr>
          <w:b/>
          <w:sz w:val="28"/>
          <w:szCs w:val="28"/>
        </w:rPr>
        <w:t xml:space="preserve"> </w:t>
      </w:r>
      <w:r w:rsidRPr="00BF622A">
        <w:rPr>
          <w:b/>
          <w:sz w:val="28"/>
          <w:szCs w:val="28"/>
        </w:rPr>
        <w:t xml:space="preserve">           </w:t>
      </w:r>
      <w:r w:rsidRPr="00D042E0">
        <w:rPr>
          <w:b/>
          <w:sz w:val="28"/>
          <w:szCs w:val="28"/>
        </w:rPr>
        <w:t xml:space="preserve">Республики Казахстан                                           </w:t>
      </w:r>
      <w:r w:rsidRPr="00A27A54">
        <w:rPr>
          <w:b/>
          <w:sz w:val="28"/>
          <w:szCs w:val="28"/>
        </w:rPr>
        <w:t xml:space="preserve">      </w:t>
      </w:r>
      <w:r w:rsidRPr="00D042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kk-KZ"/>
        </w:rPr>
        <w:t xml:space="preserve">   </w:t>
      </w:r>
      <w:r w:rsidRPr="00D042E0">
        <w:rPr>
          <w:b/>
          <w:sz w:val="28"/>
          <w:szCs w:val="28"/>
        </w:rPr>
        <w:t xml:space="preserve">Е. </w:t>
      </w:r>
      <w:proofErr w:type="spellStart"/>
      <w:r w:rsidRPr="00D042E0">
        <w:rPr>
          <w:b/>
          <w:sz w:val="28"/>
          <w:szCs w:val="28"/>
        </w:rPr>
        <w:t>Сагадиев</w:t>
      </w:r>
      <w:proofErr w:type="spellEnd"/>
      <w:r w:rsidR="001A1881" w:rsidRPr="00D31102">
        <w:rPr>
          <w:color w:val="3399FF"/>
          <w:lang w:val="kk-KZ"/>
        </w:rPr>
        <w:t xml:space="preserve">                                                             </w:t>
      </w:r>
      <w:r w:rsidR="001A1881">
        <w:rPr>
          <w:color w:val="3399FF"/>
          <w:lang w:val="kk-KZ"/>
        </w:rPr>
        <w:t xml:space="preserve">                                           </w:t>
      </w:r>
      <w:r w:rsidR="001A1881"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Pr="00934587" w:rsidRDefault="00642211" w:rsidP="00934587"/>
    <w:p w:rsidR="00FB361F" w:rsidRDefault="00FB361F"/>
    <w:p w:rsidR="00FB361F" w:rsidRDefault="002C5D09">
      <w:proofErr w:type="spellStart"/>
      <w:r>
        <w:rPr>
          <w:u w:val="single"/>
        </w:rPr>
        <w:t>Қазақстан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Республикасының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министрлігі</w:t>
      </w:r>
      <w:proofErr w:type="spellEnd"/>
    </w:p>
    <w:p w:rsidR="00FB361F" w:rsidRDefault="002C5D09">
      <w:r>
        <w:rPr>
          <w:u w:val="single"/>
        </w:rPr>
        <w:t xml:space="preserve">________ </w:t>
      </w:r>
      <w:proofErr w:type="spellStart"/>
      <w:r>
        <w:rPr>
          <w:u w:val="single"/>
        </w:rPr>
        <w:t>облысының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қаласының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Әділет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департаменті</w:t>
      </w:r>
      <w:proofErr w:type="spellEnd"/>
    </w:p>
    <w:p w:rsidR="00FB361F" w:rsidRDefault="002C5D09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</w:t>
      </w:r>
      <w:proofErr w:type="spellEnd"/>
      <w:r>
        <w:rPr>
          <w:u w:val="single"/>
        </w:rPr>
        <w:t xml:space="preserve"> 31.10.2018</w:t>
      </w:r>
    </w:p>
    <w:p w:rsidR="00FB361F" w:rsidRDefault="002C5D09">
      <w:proofErr w:type="spellStart"/>
      <w:r>
        <w:rPr>
          <w:u w:val="single"/>
        </w:rPr>
        <w:t>Нормативтік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құқықтық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актілерді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мемлекетті</w:t>
      </w:r>
      <w:proofErr w:type="gramStart"/>
      <w:r>
        <w:rPr>
          <w:u w:val="single"/>
        </w:rPr>
        <w:t>к</w:t>
      </w:r>
      <w:proofErr w:type="spellEnd"/>
      <w:proofErr w:type="gramEnd"/>
    </w:p>
    <w:p w:rsidR="00FB361F" w:rsidRDefault="002C5D09">
      <w:proofErr w:type="spellStart"/>
      <w:r>
        <w:rPr>
          <w:u w:val="single"/>
        </w:rPr>
        <w:t>тіркеудің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тізіліміне</w:t>
      </w:r>
      <w:proofErr w:type="spellEnd"/>
      <w:r>
        <w:rPr>
          <w:u w:val="single"/>
        </w:rPr>
        <w:t xml:space="preserve"> № 17649 </w:t>
      </w:r>
      <w:proofErr w:type="spellStart"/>
      <w:r>
        <w:rPr>
          <w:u w:val="single"/>
        </w:rPr>
        <w:t>болып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енгізілді</w:t>
      </w:r>
      <w:proofErr w:type="spellEnd"/>
    </w:p>
    <w:p w:rsidR="00FB361F" w:rsidRDefault="00FB361F"/>
    <w:p w:rsidR="00FB361F" w:rsidRDefault="002C5D09">
      <w:r>
        <w:rPr>
          <w:i/>
          <w:u w:val="single"/>
        </w:rPr>
        <w:t>Результаты согласования</w:t>
      </w:r>
    </w:p>
    <w:p w:rsidR="00FB361F" w:rsidRDefault="002C5D09">
      <w:r>
        <w:t xml:space="preserve">Министерство образования и науки РК - Директор </w:t>
      </w:r>
      <w:proofErr w:type="spellStart"/>
      <w:r>
        <w:t>Нурсейт</w:t>
      </w:r>
      <w:proofErr w:type="spellEnd"/>
      <w:r>
        <w:t xml:space="preserve"> </w:t>
      </w:r>
      <w:proofErr w:type="spellStart"/>
      <w:r>
        <w:t>Аб</w:t>
      </w:r>
      <w:r>
        <w:t>саттарович</w:t>
      </w:r>
      <w:proofErr w:type="spellEnd"/>
      <w:r>
        <w:t xml:space="preserve"> </w:t>
      </w:r>
      <w:proofErr w:type="spellStart"/>
      <w:r>
        <w:t>Байжанов</w:t>
      </w:r>
      <w:proofErr w:type="spellEnd"/>
      <w:r>
        <w:t>, 29.10.2018 11:51:23, положительный результат проверки ЭЦП</w:t>
      </w:r>
    </w:p>
    <w:p w:rsidR="00FB361F" w:rsidRDefault="002C5D09">
      <w:r>
        <w:t xml:space="preserve">Министерство труда и социальной защиты населения РК - Министр Мадина </w:t>
      </w:r>
      <w:proofErr w:type="spellStart"/>
      <w:r>
        <w:t>Ерасыловна</w:t>
      </w:r>
      <w:proofErr w:type="spellEnd"/>
      <w:r>
        <w:t xml:space="preserve"> </w:t>
      </w:r>
      <w:proofErr w:type="spellStart"/>
      <w:r>
        <w:t>Абылкасымова</w:t>
      </w:r>
      <w:proofErr w:type="spellEnd"/>
      <w:r>
        <w:t>, 29.10.2018 16:52:54, положительный результат проверки ЭЦП</w:t>
      </w:r>
    </w:p>
    <w:p w:rsidR="00FB361F" w:rsidRDefault="002C5D09">
      <w:r>
        <w:rPr>
          <w:i/>
          <w:u w:val="single"/>
        </w:rPr>
        <w:t>Результаты подписания</w:t>
      </w:r>
    </w:p>
    <w:p w:rsidR="00FB361F" w:rsidRDefault="002C5D09">
      <w:r>
        <w:t>Мин</w:t>
      </w:r>
      <w:r>
        <w:t xml:space="preserve">истерство образования и науки РК - Министр </w:t>
      </w:r>
      <w:proofErr w:type="spellStart"/>
      <w:r>
        <w:t>Ерлан</w:t>
      </w:r>
      <w:proofErr w:type="spellEnd"/>
      <w:r>
        <w:t xml:space="preserve"> </w:t>
      </w:r>
      <w:proofErr w:type="spellStart"/>
      <w:r>
        <w:t>Кенжегалиевич</w:t>
      </w:r>
      <w:proofErr w:type="spellEnd"/>
      <w:r>
        <w:t xml:space="preserve"> </w:t>
      </w:r>
      <w:proofErr w:type="spellStart"/>
      <w:r>
        <w:t>Сагадиев</w:t>
      </w:r>
      <w:proofErr w:type="spellEnd"/>
      <w:r>
        <w:t>, 31.10.2018 11:14:01, положительный результат проверки ЭЦП</w:t>
      </w:r>
    </w:p>
    <w:sectPr w:rsidR="00FB361F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09" w:rsidRDefault="002C5D09">
      <w:r>
        <w:separator/>
      </w:r>
    </w:p>
  </w:endnote>
  <w:endnote w:type="continuationSeparator" w:id="0">
    <w:p w:rsidR="002C5D09" w:rsidRDefault="002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F" w:rsidRDefault="002C5D09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</w:t>
    </w:r>
    <w:proofErr w:type="spellStart"/>
    <w:r>
      <w:t>тіркеудің</w:t>
    </w:r>
    <w:proofErr w:type="spellEnd"/>
    <w:r>
      <w:t xml:space="preserve"> </w:t>
    </w:r>
    <w:proofErr w:type="spellStart"/>
    <w:r>
      <w:t>тізіліміне</w:t>
    </w:r>
    <w:proofErr w:type="spellEnd"/>
    <w:r>
      <w:t xml:space="preserve"> № 17649 </w:t>
    </w:r>
    <w:proofErr w:type="spellStart"/>
    <w:r>
      <w:t>болып</w:t>
    </w:r>
    <w:proofErr w:type="spellEnd"/>
    <w:r>
      <w:t xml:space="preserve"> </w:t>
    </w:r>
    <w:proofErr w:type="spellStart"/>
    <w:r>
      <w:t>енгізілді</w:t>
    </w:r>
    <w:proofErr w:type="spellEnd"/>
  </w:p>
  <w:p w:rsidR="00000000" w:rsidRDefault="002C5D09"/>
  <w:p w:rsidR="00FB361F" w:rsidRDefault="002C5D09">
    <w:pPr>
      <w:jc w:val="center"/>
    </w:pPr>
    <w:r>
      <w:t xml:space="preserve">ИС «ИПГО». Копия электронного </w:t>
    </w:r>
    <w:r>
      <w:t>документа. Дата  07.11.2018.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F" w:rsidRDefault="002C5D09">
    <w:pPr>
      <w:jc w:val="center"/>
    </w:pPr>
    <w:r>
      <w:t>ИС «ИПГО». Копия электронного документа. Дата  07.11.2018.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09" w:rsidRDefault="002C5D09">
      <w:r>
        <w:separator/>
      </w:r>
    </w:p>
  </w:footnote>
  <w:footnote w:type="continuationSeparator" w:id="0">
    <w:p w:rsidR="002C5D09" w:rsidRDefault="002C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27A54">
      <w:rPr>
        <w:rStyle w:val="af0"/>
        <w:noProof/>
      </w:rPr>
      <w:t>5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F66FB4" w:rsidRDefault="00F66FB4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</w:t>
          </w:r>
          <w:r w:rsidR="001A1881" w:rsidRPr="000C11F5">
            <w:rPr>
              <w:b/>
              <w:bCs/>
              <w:color w:val="3399FF"/>
            </w:rPr>
            <w:t xml:space="preserve"> ЖƏНЕ</w:t>
          </w:r>
          <w:r>
            <w:rPr>
              <w:b/>
              <w:bCs/>
              <w:color w:val="3399FF"/>
              <w:lang w:val="kk-KZ"/>
            </w:rPr>
            <w:t xml:space="preserve">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42211" w:rsidRDefault="001A188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42211" w:rsidRDefault="00F66FB4" w:rsidP="001A1881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 xml:space="preserve">ОБРАЗОВАНИЯ </w:t>
          </w:r>
          <w:r w:rsidR="001A1881">
            <w:rPr>
              <w:b/>
              <w:bCs/>
              <w:color w:val="3399FF"/>
              <w:lang w:val="kk-KZ"/>
            </w:rPr>
            <w:t xml:space="preserve">И </w:t>
          </w:r>
          <w:r>
            <w:rPr>
              <w:b/>
              <w:bCs/>
              <w:color w:val="3399FF"/>
              <w:lang w:val="kk-KZ"/>
            </w:rPr>
            <w:t>НАУКИ</w:t>
          </w:r>
          <w:r w:rsidR="001A1881" w:rsidRPr="000C11F5">
            <w:rPr>
              <w:b/>
              <w:bCs/>
              <w:color w:val="3399FF"/>
            </w:rPr>
            <w:t xml:space="preserve"> </w:t>
          </w:r>
        </w:p>
        <w:p w:rsidR="004B400D" w:rsidRPr="00D100F6" w:rsidRDefault="001A1881" w:rsidP="00F66FB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0C11F5">
            <w:rPr>
              <w:b/>
              <w:bCs/>
              <w:color w:val="3399FF"/>
            </w:rPr>
            <w:t>РЕСПУБЛИКИ</w:t>
          </w:r>
          <w:r w:rsidR="00F66FB4">
            <w:rPr>
              <w:b/>
              <w:bCs/>
              <w:color w:val="3399FF"/>
              <w:lang w:val="kk-KZ"/>
            </w:rPr>
            <w:t xml:space="preserve"> </w:t>
          </w:r>
          <w:r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602                                                                                                 от 31 октября 2018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8447A32"/>
    <w:multiLevelType w:val="hybridMultilevel"/>
    <w:tmpl w:val="D2FCC48E"/>
    <w:lvl w:ilvl="0" w:tplc="B6602D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D01F6"/>
    <w:multiLevelType w:val="hybridMultilevel"/>
    <w:tmpl w:val="94784B74"/>
    <w:lvl w:ilvl="0" w:tplc="EF80A8D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1F6690"/>
    <w:rsid w:val="002000F4"/>
    <w:rsid w:val="0022101F"/>
    <w:rsid w:val="0023374B"/>
    <w:rsid w:val="00251F3F"/>
    <w:rsid w:val="002A394A"/>
    <w:rsid w:val="002C5D09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924CE"/>
    <w:rsid w:val="009B69F4"/>
    <w:rsid w:val="00A10052"/>
    <w:rsid w:val="00A17FE7"/>
    <w:rsid w:val="00A27A54"/>
    <w:rsid w:val="00A338BC"/>
    <w:rsid w:val="00A47D62"/>
    <w:rsid w:val="00AA225A"/>
    <w:rsid w:val="00AC76FB"/>
    <w:rsid w:val="00B86340"/>
    <w:rsid w:val="00BE3CFA"/>
    <w:rsid w:val="00BE78CA"/>
    <w:rsid w:val="00C7780A"/>
    <w:rsid w:val="00CA1875"/>
    <w:rsid w:val="00CC7D90"/>
    <w:rsid w:val="00CE6A1B"/>
    <w:rsid w:val="00CF556C"/>
    <w:rsid w:val="00D03D0C"/>
    <w:rsid w:val="00D11982"/>
    <w:rsid w:val="00D14F06"/>
    <w:rsid w:val="00E43190"/>
    <w:rsid w:val="00E57A5B"/>
    <w:rsid w:val="00E866E0"/>
    <w:rsid w:val="00EB54A3"/>
    <w:rsid w:val="00EC3C11"/>
    <w:rsid w:val="00EE186E"/>
    <w:rsid w:val="00EE1A39"/>
    <w:rsid w:val="00F22932"/>
    <w:rsid w:val="00F525B9"/>
    <w:rsid w:val="00F64017"/>
    <w:rsid w:val="00F66FB4"/>
    <w:rsid w:val="00F93EE0"/>
    <w:rsid w:val="00FB361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66F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6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66F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6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Дюсенбаева Айман Тельмановна</cp:lastModifiedBy>
  <cp:revision>2</cp:revision>
  <dcterms:created xsi:type="dcterms:W3CDTF">2018-11-07T04:34:00Z</dcterms:created>
  <dcterms:modified xsi:type="dcterms:W3CDTF">2018-11-07T04:34:00Z</dcterms:modified>
</cp:coreProperties>
</file>