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D7" w:rsidRDefault="00AF47D7" w:rsidP="0054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717"/>
      </w:tblGrid>
      <w:tr w:rsidR="00CC7067" w:rsidRPr="00CC7067" w:rsidTr="00CC7067">
        <w:trPr>
          <w:trHeight w:val="1664"/>
        </w:trPr>
        <w:tc>
          <w:tcPr>
            <w:tcW w:w="2694" w:type="dxa"/>
          </w:tcPr>
          <w:p w:rsidR="00CC7067" w:rsidRPr="00CC7067" w:rsidRDefault="00CC7067" w:rsidP="00CC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7275" cy="1106777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375" cy="11100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7" w:type="dxa"/>
          </w:tcPr>
          <w:p w:rsidR="00CC7067" w:rsidRPr="00CC7067" w:rsidRDefault="00CC7067" w:rsidP="00CC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067">
              <w:rPr>
                <w:rFonts w:ascii="Times New Roman" w:hAnsi="Times New Roman" w:cs="Times New Roman"/>
                <w:sz w:val="28"/>
                <w:szCs w:val="28"/>
              </w:rPr>
              <w:t>Бекжанова Гульнара Чапаевна</w:t>
            </w:r>
          </w:p>
          <w:p w:rsidR="00CC7067" w:rsidRPr="00CC7067" w:rsidRDefault="00CC7067" w:rsidP="00CC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067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классов, педагог-эксперт, стаж 20 </w:t>
            </w:r>
          </w:p>
          <w:p w:rsidR="00CC7067" w:rsidRPr="00CC7067" w:rsidRDefault="00CC7067" w:rsidP="00CC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067">
              <w:rPr>
                <w:rFonts w:ascii="Times New Roman" w:hAnsi="Times New Roman" w:cs="Times New Roman"/>
                <w:sz w:val="28"/>
                <w:szCs w:val="28"/>
              </w:rPr>
              <w:t>КГУ Ульяновской ОСШ</w:t>
            </w:r>
          </w:p>
          <w:p w:rsidR="00CC7067" w:rsidRPr="00CC7067" w:rsidRDefault="00CC7067" w:rsidP="00CC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067">
              <w:rPr>
                <w:rFonts w:ascii="Times New Roman" w:hAnsi="Times New Roman" w:cs="Times New Roman"/>
                <w:sz w:val="28"/>
                <w:szCs w:val="28"/>
              </w:rPr>
              <w:t>ЗКО, район Бәйтерек, поселок Железново</w:t>
            </w:r>
          </w:p>
        </w:tc>
      </w:tr>
    </w:tbl>
    <w:p w:rsidR="00CC7067" w:rsidRDefault="00CC7067" w:rsidP="0054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D7" w:rsidRDefault="00BB4EDF" w:rsidP="0054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развитию ФГ с использованием проектного метода</w:t>
      </w:r>
    </w:p>
    <w:p w:rsidR="00FA44A8" w:rsidRDefault="00FA44A8" w:rsidP="00FA4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4A8" w:rsidRPr="00FA44A8" w:rsidRDefault="00FA44A8" w:rsidP="00FA4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4A8">
        <w:rPr>
          <w:rFonts w:ascii="Times New Roman" w:hAnsi="Times New Roman" w:cs="Times New Roman"/>
          <w:sz w:val="28"/>
          <w:szCs w:val="28"/>
        </w:rPr>
        <w:t xml:space="preserve">Литературное чтение                           4 класс         </w:t>
      </w:r>
      <w:r w:rsidRPr="00FA44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A44A8">
        <w:rPr>
          <w:rFonts w:ascii="Times New Roman" w:hAnsi="Times New Roman" w:cs="Times New Roman"/>
          <w:sz w:val="28"/>
          <w:szCs w:val="28"/>
        </w:rPr>
        <w:t xml:space="preserve"> четверть           урок 88</w:t>
      </w:r>
    </w:p>
    <w:p w:rsidR="00FA44A8" w:rsidRPr="00FA44A8" w:rsidRDefault="00FA44A8" w:rsidP="00FA4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4A8" w:rsidRPr="00FA44A8" w:rsidRDefault="00FA44A8" w:rsidP="00FA44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44A8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FA44A8">
        <w:rPr>
          <w:rFonts w:ascii="Times New Roman" w:hAnsi="Times New Roman" w:cs="Times New Roman"/>
          <w:bCs/>
          <w:sz w:val="28"/>
          <w:szCs w:val="28"/>
        </w:rPr>
        <w:t xml:space="preserve">А. де Сент-Экзюпери «Маленький принц» (отдельные главы). Мы в ответе за будущее </w:t>
      </w:r>
    </w:p>
    <w:p w:rsidR="00FA44A8" w:rsidRDefault="00727370" w:rsidP="0054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«Карта </w:t>
      </w:r>
      <w:r w:rsidR="00496482">
        <w:rPr>
          <w:rFonts w:ascii="Times New Roman" w:hAnsi="Times New Roman" w:cs="Times New Roman"/>
          <w:sz w:val="28"/>
          <w:szCs w:val="28"/>
        </w:rPr>
        <w:t>приключений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7370" w:rsidRPr="009939A2" w:rsidRDefault="009939A2" w:rsidP="00543C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9A2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727370" w:rsidRPr="000C2302" w:rsidRDefault="009939A2" w:rsidP="000C2302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C2302">
        <w:rPr>
          <w:rFonts w:ascii="Times New Roman" w:hAnsi="Times New Roman" w:cs="Times New Roman"/>
          <w:sz w:val="28"/>
          <w:szCs w:val="28"/>
        </w:rPr>
        <w:t>формировать у учащихся правильную читательскую деятельность через умение пересказывать произведение свободно или в различной форме (кратко, подробно, выборочно), творческий пересказ (изменить лицо, добавить ситуацию, придумать разворачивание событий);</w:t>
      </w:r>
    </w:p>
    <w:p w:rsidR="009939A2" w:rsidRPr="000C2302" w:rsidRDefault="009939A2" w:rsidP="000C2302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C2302">
        <w:rPr>
          <w:rFonts w:ascii="Times New Roman" w:hAnsi="Times New Roman" w:cs="Times New Roman"/>
          <w:sz w:val="28"/>
          <w:szCs w:val="28"/>
        </w:rPr>
        <w:t>понимать и определять жанровые особенности фантастики, литературной сказки</w:t>
      </w:r>
    </w:p>
    <w:p w:rsidR="00AF47D7" w:rsidRDefault="00AB6AA6" w:rsidP="0054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1888" cy="3476239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342" cy="349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337" w:rsidRDefault="009F204F" w:rsidP="0054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Обсуждается транспорт, на котором отправятся в путешествие, карта путешествия</w:t>
      </w:r>
      <w:r w:rsidR="00CA3337">
        <w:rPr>
          <w:rFonts w:ascii="Times New Roman" w:hAnsi="Times New Roman" w:cs="Times New Roman"/>
          <w:sz w:val="28"/>
          <w:szCs w:val="28"/>
        </w:rPr>
        <w:t>.</w:t>
      </w:r>
    </w:p>
    <w:p w:rsidR="00CA3337" w:rsidRDefault="00CA3337" w:rsidP="0054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работают индивидуально, в парах, в группах. </w:t>
      </w:r>
    </w:p>
    <w:p w:rsidR="009B1ABE" w:rsidRDefault="009B1ABE" w:rsidP="0054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ABE" w:rsidRPr="009B1ABE" w:rsidRDefault="009B1ABE" w:rsidP="009B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BE">
        <w:rPr>
          <w:rFonts w:ascii="Times New Roman" w:hAnsi="Times New Roman" w:cs="Times New Roman"/>
          <w:b/>
          <w:sz w:val="28"/>
          <w:szCs w:val="28"/>
        </w:rPr>
        <w:t xml:space="preserve">Критерии успеха: </w:t>
      </w:r>
      <w:r w:rsidRPr="009B1ABE">
        <w:rPr>
          <w:rFonts w:ascii="Times New Roman" w:hAnsi="Times New Roman" w:cs="Times New Roman"/>
          <w:sz w:val="28"/>
          <w:szCs w:val="28"/>
        </w:rPr>
        <w:t>понимать и определять жанровые особенности фантастики, литературной сказки;</w:t>
      </w:r>
    </w:p>
    <w:p w:rsidR="009B1ABE" w:rsidRPr="009B1ABE" w:rsidRDefault="009B1ABE" w:rsidP="009B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BE">
        <w:rPr>
          <w:rFonts w:ascii="Times New Roman" w:hAnsi="Times New Roman" w:cs="Times New Roman"/>
          <w:sz w:val="28"/>
          <w:szCs w:val="28"/>
        </w:rPr>
        <w:lastRenderedPageBreak/>
        <w:t xml:space="preserve">Пересказывают произведение в различной форме, сравнивают эпизод произведения с его отображением в иллюстрации, анализируют произведение. </w:t>
      </w:r>
    </w:p>
    <w:p w:rsidR="009F204F" w:rsidRDefault="009B1ABE" w:rsidP="0054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1795" cy="10550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15" cy="108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482" w:rsidRDefault="000B3797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Процесс овладения функциональной грамотностью</w:t>
      </w:r>
      <w:r w:rsidR="00496482">
        <w:rPr>
          <w:rFonts w:ascii="Times New Roman" w:hAnsi="Times New Roman" w:cs="Times New Roman"/>
          <w:sz w:val="28"/>
          <w:szCs w:val="28"/>
        </w:rPr>
        <w:t>:</w:t>
      </w:r>
    </w:p>
    <w:p w:rsidR="009B1ABE" w:rsidRDefault="00496482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Шаги, которые нужно сделать, чтобы достичь цели </w:t>
      </w:r>
    </w:p>
    <w:p w:rsidR="002668DD" w:rsidRDefault="002668DD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9E1" w:rsidRDefault="009D39E1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4000"/>
            <wp:effectExtent l="19050" t="0" r="1905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668DD" w:rsidRDefault="002668DD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8DD" w:rsidRDefault="00153105" w:rsidP="00822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схему</w:t>
      </w:r>
      <w:r w:rsidR="0082227F">
        <w:rPr>
          <w:rFonts w:ascii="Times New Roman" w:hAnsi="Times New Roman" w:cs="Times New Roman"/>
          <w:sz w:val="28"/>
          <w:szCs w:val="28"/>
        </w:rPr>
        <w:t xml:space="preserve"> (вспомните</w:t>
      </w:r>
      <w:r w:rsidR="0082227F" w:rsidRPr="0082227F">
        <w:rPr>
          <w:rFonts w:ascii="Times New Roman" w:hAnsi="Times New Roman" w:cs="Times New Roman"/>
          <w:sz w:val="28"/>
          <w:szCs w:val="28"/>
        </w:rPr>
        <w:t xml:space="preserve"> о видах пересказа: краткий,подробный и выборочный</w:t>
      </w:r>
    </w:p>
    <w:p w:rsidR="00153105" w:rsidRDefault="00153105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3424" cy="14703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497" cy="151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21" w:rsidRDefault="005F6A21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21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и памятку «Творческий пересказ»</w:t>
      </w:r>
    </w:p>
    <w:p w:rsidR="005F6A21" w:rsidRDefault="005F6A21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1049" cy="2246610"/>
            <wp:effectExtent l="0" t="0" r="825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037" cy="225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99" w:rsidRPr="00A54F99" w:rsidRDefault="00A54F99" w:rsidP="00A5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F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54F99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A54F99" w:rsidRPr="00A54F99" w:rsidRDefault="00A54F99" w:rsidP="00A5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99">
        <w:rPr>
          <w:rFonts w:ascii="Times New Roman" w:hAnsi="Times New Roman" w:cs="Times New Roman"/>
          <w:sz w:val="28"/>
          <w:szCs w:val="28"/>
        </w:rPr>
        <w:t>- Ты узнаешь жанровые особенности фантастики, на этом уроке продолжим изучение одной из самых известных работ Антуана де Сент- Экзюпери.</w:t>
      </w:r>
    </w:p>
    <w:p w:rsidR="00A54F99" w:rsidRPr="00A54F99" w:rsidRDefault="00A54F99" w:rsidP="00A5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99">
        <w:rPr>
          <w:rFonts w:ascii="Times New Roman" w:hAnsi="Times New Roman" w:cs="Times New Roman"/>
          <w:sz w:val="28"/>
          <w:szCs w:val="28"/>
        </w:rPr>
        <w:t>- Посмотри на рисунок, составим карту путешествий и продолжим работу над произведением А. де Сент – Экзюпери «Маленький принц».</w:t>
      </w:r>
    </w:p>
    <w:p w:rsidR="00A54F99" w:rsidRDefault="00A54F99" w:rsidP="00A5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99">
        <w:rPr>
          <w:rFonts w:ascii="Times New Roman" w:hAnsi="Times New Roman" w:cs="Times New Roman"/>
          <w:sz w:val="28"/>
          <w:szCs w:val="28"/>
        </w:rPr>
        <w:t xml:space="preserve">- Чем удивительна эта сказка? </w:t>
      </w:r>
    </w:p>
    <w:p w:rsidR="00A54F99" w:rsidRPr="00A54F99" w:rsidRDefault="00A54F99" w:rsidP="00A5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99">
        <w:rPr>
          <w:rFonts w:ascii="Times New Roman" w:hAnsi="Times New Roman" w:cs="Times New Roman"/>
          <w:sz w:val="28"/>
          <w:szCs w:val="28"/>
        </w:rPr>
        <w:t>- Удивительна и необычна тем, что учит увидеть то, чего порой не замечаем, не слышим вокруг, не только дети, но и взрослые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F99" w:rsidRPr="00A54F99" w:rsidRDefault="00A54F99" w:rsidP="00A5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99">
        <w:rPr>
          <w:rFonts w:ascii="Times New Roman" w:hAnsi="Times New Roman" w:cs="Times New Roman"/>
          <w:sz w:val="28"/>
          <w:szCs w:val="28"/>
        </w:rPr>
        <w:t>- Завораживает история тем, что научит прислушиваться к окружающему миру, интересно выделяются моменты текста, которые доказывают жанр фантастики, а также эпизоды, показывающие связь с реальным миром.</w:t>
      </w:r>
    </w:p>
    <w:p w:rsidR="00A54F99" w:rsidRPr="00A54F99" w:rsidRDefault="00A54F99" w:rsidP="00A5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F99" w:rsidRPr="00A54F99" w:rsidRDefault="00A54F99" w:rsidP="00A5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F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5197729</wp:posOffset>
            </wp:positionH>
            <wp:positionV relativeFrom="paragraph">
              <wp:posOffset>2489</wp:posOffset>
            </wp:positionV>
            <wp:extent cx="1157605" cy="2009775"/>
            <wp:effectExtent l="0" t="0" r="4445" b="9525"/>
            <wp:wrapTight wrapText="bothSides">
              <wp:wrapPolygon edited="0">
                <wp:start x="0" y="0"/>
                <wp:lineTo x="0" y="21498"/>
                <wp:lineTo x="21327" y="21498"/>
                <wp:lineTo x="2132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4F99">
        <w:rPr>
          <w:rFonts w:ascii="Times New Roman" w:hAnsi="Times New Roman" w:cs="Times New Roman"/>
          <w:b/>
          <w:sz w:val="28"/>
          <w:szCs w:val="28"/>
        </w:rPr>
        <w:t>Карта приключений:</w:t>
      </w:r>
    </w:p>
    <w:p w:rsidR="00A54F99" w:rsidRPr="00A54F99" w:rsidRDefault="00A54F99" w:rsidP="00A5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F99">
        <w:rPr>
          <w:rFonts w:ascii="Times New Roman" w:hAnsi="Times New Roman" w:cs="Times New Roman"/>
          <w:b/>
          <w:sz w:val="28"/>
          <w:szCs w:val="28"/>
        </w:rPr>
        <w:t>Начало</w:t>
      </w:r>
    </w:p>
    <w:p w:rsidR="00A54F99" w:rsidRPr="00A54F99" w:rsidRDefault="00A54F99" w:rsidP="00A5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F99" w:rsidRPr="00A54F99" w:rsidRDefault="00A54F99" w:rsidP="00A5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99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A54F99" w:rsidRPr="00A54F99" w:rsidRDefault="00A54F99" w:rsidP="00A5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99">
        <w:rPr>
          <w:rFonts w:ascii="Times New Roman" w:hAnsi="Times New Roman" w:cs="Times New Roman"/>
          <w:sz w:val="28"/>
          <w:szCs w:val="28"/>
        </w:rPr>
        <w:t>1. Сколько лет было автору, когда увидел удивительную картинку в книге под названием «Правдивые истории»?</w:t>
      </w:r>
    </w:p>
    <w:p w:rsidR="00A54F99" w:rsidRPr="00A54F99" w:rsidRDefault="00A54F99" w:rsidP="00A5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99">
        <w:rPr>
          <w:rFonts w:ascii="Times New Roman" w:hAnsi="Times New Roman" w:cs="Times New Roman"/>
          <w:sz w:val="28"/>
          <w:szCs w:val="28"/>
        </w:rPr>
        <w:t>А) восемь лет</w:t>
      </w:r>
    </w:p>
    <w:p w:rsidR="00A54F99" w:rsidRPr="00A54F99" w:rsidRDefault="00A54F99" w:rsidP="00A5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99">
        <w:rPr>
          <w:rFonts w:ascii="Times New Roman" w:hAnsi="Times New Roman" w:cs="Times New Roman"/>
          <w:sz w:val="28"/>
          <w:szCs w:val="28"/>
        </w:rPr>
        <w:t>Б) шесть лет</w:t>
      </w:r>
    </w:p>
    <w:p w:rsidR="00A54F99" w:rsidRPr="00A54F99" w:rsidRDefault="00A54F99" w:rsidP="00A5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99">
        <w:rPr>
          <w:rFonts w:ascii="Times New Roman" w:hAnsi="Times New Roman" w:cs="Times New Roman"/>
          <w:sz w:val="28"/>
          <w:szCs w:val="28"/>
        </w:rPr>
        <w:t>В) десять лет</w:t>
      </w:r>
    </w:p>
    <w:p w:rsidR="005F6A21" w:rsidRDefault="005F6A21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38" w:rsidRPr="00792838" w:rsidRDefault="00792838" w:rsidP="00792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838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792838" w:rsidRDefault="00792838" w:rsidP="00792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838">
        <w:rPr>
          <w:rFonts w:ascii="Times New Roman" w:hAnsi="Times New Roman" w:cs="Times New Roman"/>
          <w:sz w:val="28"/>
          <w:szCs w:val="28"/>
        </w:rPr>
        <w:t>Работа в парах</w:t>
      </w:r>
    </w:p>
    <w:p w:rsidR="00792838" w:rsidRPr="00792838" w:rsidRDefault="00792838" w:rsidP="00792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838" w:rsidRPr="00792838" w:rsidRDefault="00792838" w:rsidP="00792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838">
        <w:rPr>
          <w:rFonts w:ascii="Times New Roman" w:hAnsi="Times New Roman" w:cs="Times New Roman"/>
          <w:sz w:val="28"/>
          <w:szCs w:val="28"/>
        </w:rPr>
        <w:t>2. На каком транспорте прибыл в Сахару автор?</w:t>
      </w:r>
      <w:r w:rsidRPr="00AF5341">
        <w:rPr>
          <w:rFonts w:ascii="Times New Roman" w:hAnsi="Times New Roman" w:cs="Times New Roman"/>
          <w:b/>
          <w:sz w:val="28"/>
          <w:szCs w:val="28"/>
        </w:rPr>
        <w:t>Опиши</w:t>
      </w:r>
      <w:r w:rsidR="00C33F7E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этот транспорт.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2972"/>
        <w:gridCol w:w="2972"/>
      </w:tblGrid>
      <w:tr w:rsidR="00792838" w:rsidRPr="00792838" w:rsidTr="00E372B0">
        <w:trPr>
          <w:trHeight w:val="692"/>
        </w:trPr>
        <w:tc>
          <w:tcPr>
            <w:tcW w:w="2972" w:type="dxa"/>
          </w:tcPr>
          <w:p w:rsidR="00792838" w:rsidRPr="00792838" w:rsidRDefault="00792838" w:rsidP="00792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83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257175</wp:posOffset>
                  </wp:positionV>
                  <wp:extent cx="1524000" cy="652145"/>
                  <wp:effectExtent l="0" t="0" r="0" b="0"/>
                  <wp:wrapTight wrapText="bothSides">
                    <wp:wrapPolygon edited="0">
                      <wp:start x="0" y="0"/>
                      <wp:lineTo x="0" y="20822"/>
                      <wp:lineTo x="21330" y="20822"/>
                      <wp:lineTo x="21330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92838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</w:tc>
        <w:tc>
          <w:tcPr>
            <w:tcW w:w="2972" w:type="dxa"/>
          </w:tcPr>
          <w:p w:rsidR="00792838" w:rsidRPr="00792838" w:rsidRDefault="00792838" w:rsidP="00792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83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142875</wp:posOffset>
                  </wp:positionV>
                  <wp:extent cx="1190625" cy="644525"/>
                  <wp:effectExtent l="0" t="0" r="9525" b="3175"/>
                  <wp:wrapTight wrapText="bothSides">
                    <wp:wrapPolygon edited="0">
                      <wp:start x="0" y="0"/>
                      <wp:lineTo x="0" y="21068"/>
                      <wp:lineTo x="21427" y="21068"/>
                      <wp:lineTo x="21427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2838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</w:tc>
        <w:tc>
          <w:tcPr>
            <w:tcW w:w="2972" w:type="dxa"/>
          </w:tcPr>
          <w:p w:rsidR="00792838" w:rsidRPr="00792838" w:rsidRDefault="00792838" w:rsidP="00792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83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142875</wp:posOffset>
                  </wp:positionV>
                  <wp:extent cx="1200150" cy="644525"/>
                  <wp:effectExtent l="0" t="0" r="0" b="3175"/>
                  <wp:wrapTight wrapText="bothSides">
                    <wp:wrapPolygon edited="0">
                      <wp:start x="0" y="0"/>
                      <wp:lineTo x="0" y="21068"/>
                      <wp:lineTo x="21257" y="21068"/>
                      <wp:lineTo x="21257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2838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</w:tr>
    </w:tbl>
    <w:p w:rsidR="00DA7BE4" w:rsidRDefault="00DA7BE4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62C" w:rsidRDefault="0020662C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62C" w:rsidRDefault="0020662C" w:rsidP="00206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62C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20662C" w:rsidRPr="0020662C" w:rsidRDefault="0020662C" w:rsidP="00206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41">
        <w:rPr>
          <w:rFonts w:ascii="Times New Roman" w:hAnsi="Times New Roman" w:cs="Times New Roman"/>
          <w:b/>
          <w:sz w:val="28"/>
          <w:szCs w:val="28"/>
        </w:rPr>
        <w:t>Установи</w:t>
      </w:r>
      <w:r w:rsidR="00C33F7E">
        <w:rPr>
          <w:rFonts w:ascii="Times New Roman" w:hAnsi="Times New Roman" w:cs="Times New Roman"/>
          <w:b/>
          <w:sz w:val="28"/>
          <w:szCs w:val="28"/>
        </w:rPr>
        <w:t>те</w:t>
      </w:r>
      <w:r w:rsidRPr="0020662C">
        <w:rPr>
          <w:rFonts w:ascii="Times New Roman" w:hAnsi="Times New Roman" w:cs="Times New Roman"/>
          <w:sz w:val="28"/>
          <w:szCs w:val="28"/>
        </w:rPr>
        <w:t>последовательность событий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62C" w:rsidRPr="0020662C" w:rsidRDefault="0020662C" w:rsidP="00206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62C">
        <w:rPr>
          <w:rFonts w:ascii="Times New Roman" w:hAnsi="Times New Roman" w:cs="Times New Roman"/>
          <w:sz w:val="28"/>
          <w:szCs w:val="28"/>
        </w:rPr>
        <w:t xml:space="preserve">- Помоги Маленькому принцу добраться до своей планеты. Для этого прежде открой учебник 4 часть на стр. 41 и внимательно прочитай. </w:t>
      </w:r>
    </w:p>
    <w:p w:rsidR="0020662C" w:rsidRPr="0020662C" w:rsidRDefault="0020662C" w:rsidP="00206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62C">
        <w:rPr>
          <w:rFonts w:ascii="Times New Roman" w:hAnsi="Times New Roman" w:cs="Times New Roman"/>
          <w:sz w:val="28"/>
          <w:szCs w:val="28"/>
        </w:rPr>
        <w:t xml:space="preserve">- Что же интересного произошло дальше. </w:t>
      </w:r>
      <w:r w:rsidR="008017E2" w:rsidRPr="008017E2">
        <w:rPr>
          <w:rFonts w:ascii="Times New Roman" w:hAnsi="Times New Roman" w:cs="Times New Roman"/>
          <w:sz w:val="28"/>
          <w:szCs w:val="28"/>
        </w:rPr>
        <w:t>Составь из предложений текст. Переставь по порядку</w:t>
      </w:r>
      <w:r w:rsidR="008017E2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20662C">
        <w:rPr>
          <w:rFonts w:ascii="Times New Roman" w:hAnsi="Times New Roman" w:cs="Times New Roman"/>
          <w:sz w:val="28"/>
          <w:szCs w:val="28"/>
        </w:rPr>
        <w:t xml:space="preserve"> и пронумеруй отрывки по порядку</w:t>
      </w:r>
      <w:r w:rsidR="008017E2">
        <w:rPr>
          <w:rFonts w:ascii="Times New Roman" w:hAnsi="Times New Roman" w:cs="Times New Roman"/>
          <w:sz w:val="28"/>
          <w:szCs w:val="28"/>
        </w:rPr>
        <w:t>.</w:t>
      </w:r>
      <w:r w:rsidRPr="0020662C">
        <w:rPr>
          <w:rFonts w:ascii="Times New Roman" w:hAnsi="Times New Roman" w:cs="Times New Roman"/>
          <w:sz w:val="28"/>
          <w:szCs w:val="28"/>
        </w:rPr>
        <w:t xml:space="preserve"> (учебник 4 часть стр. 41-45).</w:t>
      </w:r>
    </w:p>
    <w:p w:rsidR="0020662C" w:rsidRPr="0020662C" w:rsidRDefault="0020662C" w:rsidP="00206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62C">
        <w:rPr>
          <w:rFonts w:ascii="Times New Roman" w:hAnsi="Times New Roman" w:cs="Times New Roman"/>
          <w:sz w:val="28"/>
          <w:szCs w:val="28"/>
        </w:rPr>
        <w:t>- Это так увлекательно!</w:t>
      </w:r>
    </w:p>
    <w:p w:rsidR="0020662C" w:rsidRPr="0020662C" w:rsidRDefault="0020662C" w:rsidP="00206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62C">
        <w:rPr>
          <w:rFonts w:ascii="Times New Roman" w:hAnsi="Times New Roman" w:cs="Times New Roman"/>
          <w:b/>
          <w:sz w:val="28"/>
          <w:szCs w:val="28"/>
        </w:rPr>
        <w:t>Игра: «Внимательный читатель».</w:t>
      </w:r>
    </w:p>
    <w:p w:rsidR="0020662C" w:rsidRDefault="0020662C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9120" cy="301941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697" cy="303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85D" w:rsidRDefault="0022385D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5D">
        <w:rPr>
          <w:rFonts w:ascii="Times New Roman" w:hAnsi="Times New Roman" w:cs="Times New Roman"/>
          <w:sz w:val="28"/>
          <w:szCs w:val="28"/>
        </w:rPr>
        <w:lastRenderedPageBreak/>
        <w:t>Пройди по ссылке</w:t>
      </w:r>
      <w:r>
        <w:rPr>
          <w:rFonts w:ascii="Times New Roman" w:hAnsi="Times New Roman" w:cs="Times New Roman"/>
          <w:sz w:val="28"/>
          <w:szCs w:val="28"/>
        </w:rPr>
        <w:t xml:space="preserve"> и можешь выполнить это задание в интерактивном упражнении.</w:t>
      </w:r>
    </w:p>
    <w:p w:rsidR="00352A05" w:rsidRDefault="00881D1F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8017E2" w:rsidRPr="00EF0413">
          <w:rPr>
            <w:rStyle w:val="a5"/>
            <w:rFonts w:ascii="Times New Roman" w:hAnsi="Times New Roman" w:cs="Times New Roman"/>
            <w:sz w:val="28"/>
            <w:szCs w:val="28"/>
          </w:rPr>
          <w:t>https://learningapps.org/display?v=pzjxyjypt21</w:t>
        </w:r>
      </w:hyperlink>
    </w:p>
    <w:p w:rsidR="008017E2" w:rsidRDefault="008017E2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BE4" w:rsidRDefault="0020662C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62C">
        <w:rPr>
          <w:rFonts w:ascii="Times New Roman" w:hAnsi="Times New Roman" w:cs="Times New Roman"/>
          <w:sz w:val="28"/>
          <w:szCs w:val="28"/>
        </w:rPr>
        <w:t>Составь любой творческий пересказ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662C">
        <w:rPr>
          <w:rFonts w:ascii="Times New Roman" w:hAnsi="Times New Roman" w:cs="Times New Roman"/>
          <w:sz w:val="28"/>
          <w:szCs w:val="28"/>
        </w:rPr>
        <w:t>Дополни содержание текста продолжением сюжета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9F5" w:rsidRPr="005479F5" w:rsidRDefault="005479F5" w:rsidP="005479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5479F5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Критерий оценивания: </w:t>
      </w:r>
      <w:r w:rsidRPr="005479F5">
        <w:rPr>
          <w:rFonts w:ascii="Times New Roman" w:hAnsi="Times New Roman" w:cs="Times New Roman"/>
          <w:i/>
          <w:sz w:val="28"/>
          <w:szCs w:val="28"/>
          <w:lang w:bidi="ru-RU"/>
        </w:rPr>
        <w:t>обучающийся</w:t>
      </w:r>
    </w:p>
    <w:p w:rsidR="005479F5" w:rsidRPr="005479F5" w:rsidRDefault="005479F5" w:rsidP="005479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5479F5">
        <w:rPr>
          <w:rFonts w:ascii="Times New Roman" w:hAnsi="Times New Roman" w:cs="Times New Roman"/>
          <w:i/>
          <w:sz w:val="28"/>
          <w:szCs w:val="28"/>
          <w:lang w:bidi="ru-RU"/>
        </w:rPr>
        <w:t>- определяет жанр произведения;</w:t>
      </w:r>
      <w:r w:rsidRPr="005479F5">
        <w:rPr>
          <w:rFonts w:ascii="Times New Roman" w:hAnsi="Times New Roman" w:cs="Times New Roman"/>
          <w:i/>
          <w:sz w:val="28"/>
          <w:szCs w:val="28"/>
          <w:lang w:bidi="ru-RU"/>
        </w:rPr>
        <w:tab/>
      </w:r>
    </w:p>
    <w:p w:rsidR="005479F5" w:rsidRPr="005479F5" w:rsidRDefault="005479F5" w:rsidP="005479F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479F5">
        <w:rPr>
          <w:rFonts w:ascii="Times New Roman" w:hAnsi="Times New Roman" w:cs="Times New Roman"/>
          <w:i/>
          <w:sz w:val="28"/>
          <w:szCs w:val="28"/>
          <w:lang w:bidi="ru-RU"/>
        </w:rPr>
        <w:t>- анализирует текст по заданным параметрам</w:t>
      </w:r>
      <w:r w:rsidRPr="005479F5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479F5" w:rsidRPr="005479F5" w:rsidRDefault="005479F5" w:rsidP="005479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5479F5">
        <w:rPr>
          <w:rFonts w:ascii="Times New Roman" w:hAnsi="Times New Roman" w:cs="Times New Roman"/>
          <w:i/>
          <w:sz w:val="28"/>
          <w:szCs w:val="28"/>
          <w:lang w:bidi="ru-RU"/>
        </w:rPr>
        <w:t>- извлекает информацию по содержаниюпрочитанного произведения.</w:t>
      </w:r>
    </w:p>
    <w:p w:rsidR="005479F5" w:rsidRPr="005479F5" w:rsidRDefault="005479F5" w:rsidP="00547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79F5" w:rsidRPr="005479F5" w:rsidRDefault="005479F5" w:rsidP="00547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9F5">
        <w:rPr>
          <w:rFonts w:ascii="Times New Roman" w:hAnsi="Times New Roman" w:cs="Times New Roman"/>
          <w:b/>
          <w:sz w:val="28"/>
          <w:szCs w:val="28"/>
        </w:rPr>
        <w:t>Дескрипторы:</w:t>
      </w:r>
    </w:p>
    <w:p w:rsidR="005479F5" w:rsidRPr="005479F5" w:rsidRDefault="005479F5" w:rsidP="0054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F5">
        <w:rPr>
          <w:rFonts w:ascii="Times New Roman" w:hAnsi="Times New Roman" w:cs="Times New Roman"/>
          <w:sz w:val="28"/>
          <w:szCs w:val="28"/>
        </w:rPr>
        <w:t>- различает жанровые особенности;</w:t>
      </w:r>
    </w:p>
    <w:p w:rsidR="005479F5" w:rsidRPr="005479F5" w:rsidRDefault="005479F5" w:rsidP="0054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F5">
        <w:rPr>
          <w:rFonts w:ascii="Times New Roman" w:hAnsi="Times New Roman" w:cs="Times New Roman"/>
          <w:sz w:val="28"/>
          <w:szCs w:val="28"/>
        </w:rPr>
        <w:t>- отвечает на поставленные вопросы по тексту;</w:t>
      </w:r>
    </w:p>
    <w:p w:rsidR="005479F5" w:rsidRPr="005479F5" w:rsidRDefault="005479F5" w:rsidP="0054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F5">
        <w:rPr>
          <w:rFonts w:ascii="Times New Roman" w:hAnsi="Times New Roman" w:cs="Times New Roman"/>
          <w:sz w:val="28"/>
          <w:szCs w:val="28"/>
        </w:rPr>
        <w:t>- соблюдает логическую последовательность.</w:t>
      </w:r>
    </w:p>
    <w:p w:rsidR="005479F5" w:rsidRPr="005479F5" w:rsidRDefault="005479F5" w:rsidP="00547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79F5" w:rsidRPr="005479F5" w:rsidRDefault="005479F5" w:rsidP="0054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F5">
        <w:rPr>
          <w:rFonts w:ascii="Times New Roman" w:hAnsi="Times New Roman" w:cs="Times New Roman"/>
          <w:b/>
          <w:sz w:val="28"/>
          <w:szCs w:val="28"/>
        </w:rPr>
        <w:t xml:space="preserve">ФО </w:t>
      </w:r>
      <w:r w:rsidRPr="005479F5">
        <w:rPr>
          <w:rFonts w:ascii="Times New Roman" w:hAnsi="Times New Roman" w:cs="Times New Roman"/>
          <w:sz w:val="28"/>
          <w:szCs w:val="28"/>
        </w:rPr>
        <w:t>самооценивание. + или -</w:t>
      </w:r>
    </w:p>
    <w:p w:rsidR="005479F5" w:rsidRDefault="005479F5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341" w:rsidRPr="00AF5341" w:rsidRDefault="00AF5341" w:rsidP="00AF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41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AF534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Дифференциация</w:t>
      </w:r>
    </w:p>
    <w:p w:rsidR="00AF5341" w:rsidRPr="00AF5341" w:rsidRDefault="00AF5341" w:rsidP="00AF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41">
        <w:rPr>
          <w:rFonts w:ascii="Times New Roman" w:hAnsi="Times New Roman" w:cs="Times New Roman"/>
          <w:sz w:val="28"/>
          <w:szCs w:val="28"/>
        </w:rPr>
        <w:t>- Выбери</w:t>
      </w:r>
      <w:r w:rsidR="00C33F7E">
        <w:rPr>
          <w:rFonts w:ascii="Times New Roman" w:hAnsi="Times New Roman" w:cs="Times New Roman"/>
          <w:sz w:val="28"/>
          <w:szCs w:val="28"/>
        </w:rPr>
        <w:t>те</w:t>
      </w:r>
      <w:r w:rsidRPr="00AF5341">
        <w:rPr>
          <w:rFonts w:ascii="Times New Roman" w:hAnsi="Times New Roman" w:cs="Times New Roman"/>
          <w:sz w:val="28"/>
          <w:szCs w:val="28"/>
        </w:rPr>
        <w:t xml:space="preserve"> из те</w:t>
      </w:r>
      <w:r w:rsidR="00C434DF">
        <w:rPr>
          <w:rFonts w:ascii="Times New Roman" w:hAnsi="Times New Roman" w:cs="Times New Roman"/>
          <w:sz w:val="28"/>
          <w:szCs w:val="28"/>
        </w:rPr>
        <w:t xml:space="preserve">ксты ключевые моменты и </w:t>
      </w:r>
      <w:r w:rsidR="00C434DF" w:rsidRPr="00C434DF">
        <w:rPr>
          <w:rFonts w:ascii="Times New Roman" w:hAnsi="Times New Roman" w:cs="Times New Roman"/>
          <w:b/>
          <w:sz w:val="28"/>
          <w:szCs w:val="28"/>
        </w:rPr>
        <w:t>выясни</w:t>
      </w:r>
      <w:r w:rsidR="00C33F7E">
        <w:rPr>
          <w:rFonts w:ascii="Times New Roman" w:hAnsi="Times New Roman" w:cs="Times New Roman"/>
          <w:b/>
          <w:sz w:val="28"/>
          <w:szCs w:val="28"/>
        </w:rPr>
        <w:t>те</w:t>
      </w:r>
      <w:r w:rsidRPr="00AF5341">
        <w:rPr>
          <w:rFonts w:ascii="Times New Roman" w:hAnsi="Times New Roman" w:cs="Times New Roman"/>
          <w:sz w:val="28"/>
          <w:szCs w:val="28"/>
        </w:rPr>
        <w:t>, где: фантастика – реальность.</w:t>
      </w:r>
    </w:p>
    <w:p w:rsidR="00AF5341" w:rsidRPr="00AF5341" w:rsidRDefault="00AF5341" w:rsidP="00AF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41">
        <w:rPr>
          <w:rFonts w:ascii="Times New Roman" w:hAnsi="Times New Roman" w:cs="Times New Roman"/>
          <w:b/>
          <w:sz w:val="28"/>
          <w:szCs w:val="28"/>
        </w:rPr>
        <w:t>Группа №1</w:t>
      </w:r>
      <w:r w:rsidRPr="00AF5341">
        <w:rPr>
          <w:rFonts w:ascii="Times New Roman" w:hAnsi="Times New Roman" w:cs="Times New Roman"/>
          <w:sz w:val="28"/>
          <w:szCs w:val="28"/>
        </w:rPr>
        <w:t xml:space="preserve"> определяет, что произведение «Маленький принц» можно отнести к жанру фантастики и выбирают ключевые слова, подтверждающие, что относится к жанровым особенностям фантастики.</w:t>
      </w:r>
    </w:p>
    <w:p w:rsidR="00AF5341" w:rsidRPr="00AF5341" w:rsidRDefault="00AF5341" w:rsidP="00AF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41">
        <w:rPr>
          <w:rFonts w:ascii="Times New Roman" w:hAnsi="Times New Roman" w:cs="Times New Roman"/>
          <w:b/>
          <w:sz w:val="28"/>
          <w:szCs w:val="28"/>
        </w:rPr>
        <w:t>Группа №2</w:t>
      </w:r>
      <w:r w:rsidRPr="00AF5341">
        <w:rPr>
          <w:rFonts w:ascii="Times New Roman" w:hAnsi="Times New Roman" w:cs="Times New Roman"/>
          <w:sz w:val="28"/>
          <w:szCs w:val="28"/>
        </w:rPr>
        <w:t xml:space="preserve"> определяет, что в произведении «Маленький принц» присутствует реальность и выбирают ключевые слова, подтверждающие, что относится к реальному миру.</w:t>
      </w:r>
    </w:p>
    <w:p w:rsidR="00AF5341" w:rsidRPr="00AF5341" w:rsidRDefault="00AF5341" w:rsidP="00AF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823"/>
        <w:gridCol w:w="991"/>
        <w:gridCol w:w="2407"/>
        <w:gridCol w:w="2407"/>
      </w:tblGrid>
      <w:tr w:rsidR="00AF5341" w:rsidRPr="00AF5341" w:rsidTr="00AF5341"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</w:tcPr>
          <w:p w:rsidR="00AF5341" w:rsidRPr="00AF5341" w:rsidRDefault="00AF5341" w:rsidP="00AF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341">
              <w:rPr>
                <w:rFonts w:ascii="Times New Roman" w:hAnsi="Times New Roman" w:cs="Times New Roman"/>
                <w:sz w:val="28"/>
                <w:szCs w:val="28"/>
              </w:rPr>
              <w:t>Ключевые слова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341" w:rsidRPr="00AF5341" w:rsidRDefault="00AF5341" w:rsidP="00AF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</w:tcBorders>
          </w:tcPr>
          <w:p w:rsidR="00AF5341" w:rsidRPr="00AF5341" w:rsidRDefault="00AF5341" w:rsidP="00AF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341">
              <w:rPr>
                <w:rFonts w:ascii="Times New Roman" w:hAnsi="Times New Roman" w:cs="Times New Roman"/>
                <w:sz w:val="28"/>
                <w:szCs w:val="28"/>
              </w:rPr>
              <w:t>Фантастика</w:t>
            </w:r>
          </w:p>
        </w:tc>
        <w:tc>
          <w:tcPr>
            <w:tcW w:w="2407" w:type="dxa"/>
          </w:tcPr>
          <w:p w:rsidR="00AF5341" w:rsidRPr="00AF5341" w:rsidRDefault="00AF5341" w:rsidP="00AF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341">
              <w:rPr>
                <w:rFonts w:ascii="Times New Roman" w:hAnsi="Times New Roman" w:cs="Times New Roman"/>
                <w:sz w:val="28"/>
                <w:szCs w:val="28"/>
              </w:rPr>
              <w:t>Реальность</w:t>
            </w:r>
          </w:p>
        </w:tc>
      </w:tr>
      <w:tr w:rsidR="00AF5341" w:rsidRPr="00AF5341" w:rsidTr="00AF5341">
        <w:tc>
          <w:tcPr>
            <w:tcW w:w="3823" w:type="dxa"/>
            <w:tcBorders>
              <w:right w:val="single" w:sz="4" w:space="0" w:color="auto"/>
            </w:tcBorders>
          </w:tcPr>
          <w:p w:rsidR="00AF5341" w:rsidRPr="00AF5341" w:rsidRDefault="00AF5341" w:rsidP="00AF534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5341">
              <w:rPr>
                <w:rFonts w:ascii="Times New Roman" w:hAnsi="Times New Roman" w:cs="Times New Roman"/>
                <w:sz w:val="28"/>
                <w:szCs w:val="28"/>
              </w:rPr>
              <w:t>Одиночество</w:t>
            </w:r>
          </w:p>
          <w:p w:rsidR="00AF5341" w:rsidRPr="00AF5341" w:rsidRDefault="00AF5341" w:rsidP="00AF534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5341">
              <w:rPr>
                <w:rFonts w:ascii="Times New Roman" w:hAnsi="Times New Roman" w:cs="Times New Roman"/>
                <w:sz w:val="28"/>
                <w:szCs w:val="28"/>
              </w:rPr>
              <w:t>С другой планеты</w:t>
            </w:r>
          </w:p>
          <w:p w:rsidR="00AF5341" w:rsidRPr="00AF5341" w:rsidRDefault="00AF5341" w:rsidP="00AF534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5341">
              <w:rPr>
                <w:rFonts w:ascii="Times New Roman" w:hAnsi="Times New Roman" w:cs="Times New Roman"/>
                <w:sz w:val="28"/>
                <w:szCs w:val="28"/>
              </w:rPr>
              <w:t>Дружба и любовь</w:t>
            </w:r>
          </w:p>
          <w:p w:rsidR="00AF5341" w:rsidRPr="00AF5341" w:rsidRDefault="00AF5341" w:rsidP="00AF534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5341">
              <w:rPr>
                <w:rFonts w:ascii="Times New Roman" w:hAnsi="Times New Roman" w:cs="Times New Roman"/>
                <w:sz w:val="28"/>
                <w:szCs w:val="28"/>
              </w:rPr>
              <w:t>Пустыня</w:t>
            </w:r>
          </w:p>
          <w:p w:rsidR="00AF5341" w:rsidRPr="00AF5341" w:rsidRDefault="00AF5341" w:rsidP="00AF534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5341">
              <w:rPr>
                <w:rFonts w:ascii="Times New Roman" w:hAnsi="Times New Roman" w:cs="Times New Roman"/>
                <w:sz w:val="28"/>
                <w:szCs w:val="28"/>
              </w:rPr>
              <w:t>Из кармана барашка</w:t>
            </w:r>
          </w:p>
          <w:p w:rsidR="00AF5341" w:rsidRPr="00AF5341" w:rsidRDefault="00AF5341" w:rsidP="00AF534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5341">
              <w:rPr>
                <w:rFonts w:ascii="Times New Roman" w:hAnsi="Times New Roman" w:cs="Times New Roman"/>
                <w:sz w:val="28"/>
                <w:szCs w:val="28"/>
              </w:rPr>
              <w:t>Самолёт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341" w:rsidRPr="00AF5341" w:rsidRDefault="00AF5341" w:rsidP="00AF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AF5341" w:rsidRPr="00AF5341" w:rsidRDefault="00AF5341" w:rsidP="00AF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AF5341" w:rsidRPr="00AF5341" w:rsidRDefault="00AF5341" w:rsidP="00AF5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341" w:rsidRPr="00AF5341" w:rsidRDefault="00AF5341" w:rsidP="00AF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341" w:rsidRPr="00AF5341" w:rsidRDefault="00AF5341" w:rsidP="00AF534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53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Сделайте вывод по окончании своих работ:</w:t>
      </w:r>
    </w:p>
    <w:p w:rsidR="00AF5341" w:rsidRPr="00AF5341" w:rsidRDefault="00AF5341" w:rsidP="00AF5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341">
        <w:rPr>
          <w:rFonts w:ascii="Times New Roman" w:hAnsi="Times New Roman" w:cs="Times New Roman"/>
          <w:bCs/>
          <w:iCs/>
          <w:sz w:val="28"/>
          <w:szCs w:val="28"/>
        </w:rPr>
        <w:t>- Чему научил вас этот анализ текста?</w:t>
      </w:r>
      <w:r w:rsidRPr="00AF53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(понимать и определять жанровые особенности фантастики)</w:t>
      </w:r>
    </w:p>
    <w:p w:rsidR="00AF5341" w:rsidRPr="00AF5341" w:rsidRDefault="00AF5341" w:rsidP="00AF5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341">
        <w:rPr>
          <w:rFonts w:ascii="Times New Roman" w:hAnsi="Times New Roman" w:cs="Times New Roman"/>
          <w:b/>
          <w:sz w:val="28"/>
          <w:szCs w:val="28"/>
        </w:rPr>
        <w:t>Дескрипторы:</w:t>
      </w:r>
    </w:p>
    <w:p w:rsidR="00AF5341" w:rsidRPr="00AF5341" w:rsidRDefault="00AF5341" w:rsidP="00AF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341">
        <w:rPr>
          <w:rFonts w:ascii="Times New Roman" w:hAnsi="Times New Roman" w:cs="Times New Roman"/>
          <w:sz w:val="28"/>
          <w:szCs w:val="28"/>
        </w:rPr>
        <w:t>• выделяет основные моменты;</w:t>
      </w:r>
    </w:p>
    <w:p w:rsidR="006666D6" w:rsidRPr="006666D6" w:rsidRDefault="006666D6" w:rsidP="00666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6D6">
        <w:rPr>
          <w:rFonts w:ascii="Times New Roman" w:hAnsi="Times New Roman" w:cs="Times New Roman"/>
          <w:sz w:val="28"/>
          <w:szCs w:val="28"/>
        </w:rPr>
        <w:t>• выписывает ключевые слова.</w:t>
      </w:r>
    </w:p>
    <w:p w:rsidR="006666D6" w:rsidRDefault="006666D6" w:rsidP="00666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6D6" w:rsidRDefault="006666D6" w:rsidP="00666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6D6">
        <w:rPr>
          <w:rFonts w:ascii="Times New Roman" w:hAnsi="Times New Roman" w:cs="Times New Roman"/>
          <w:sz w:val="28"/>
          <w:szCs w:val="28"/>
        </w:rPr>
        <w:t>- Вот и подошло к концу наше путешествие.</w:t>
      </w:r>
    </w:p>
    <w:p w:rsidR="006666D6" w:rsidRPr="006666D6" w:rsidRDefault="006666D6" w:rsidP="00666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6D6">
        <w:rPr>
          <w:rFonts w:ascii="Times New Roman" w:hAnsi="Times New Roman" w:cs="Times New Roman"/>
          <w:b/>
          <w:sz w:val="28"/>
          <w:szCs w:val="28"/>
        </w:rPr>
        <w:t>Автор</w:t>
      </w:r>
    </w:p>
    <w:p w:rsidR="006666D6" w:rsidRPr="006666D6" w:rsidRDefault="001C1F55" w:rsidP="00666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C1F55">
        <w:rPr>
          <w:rFonts w:ascii="Times New Roman" w:hAnsi="Times New Roman" w:cs="Times New Roman"/>
          <w:b/>
          <w:sz w:val="28"/>
          <w:szCs w:val="28"/>
        </w:rPr>
        <w:t>Докажите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6666D6" w:rsidRPr="006666D6">
        <w:rPr>
          <w:rFonts w:ascii="Times New Roman" w:hAnsi="Times New Roman" w:cs="Times New Roman"/>
          <w:sz w:val="28"/>
          <w:szCs w:val="28"/>
        </w:rPr>
        <w:t>то в конце выбрал автор и вновь принялся за…., какие предметы он купил?</w:t>
      </w:r>
    </w:p>
    <w:p w:rsidR="006666D6" w:rsidRPr="006666D6" w:rsidRDefault="006666D6" w:rsidP="00666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1993" cy="739296"/>
            <wp:effectExtent l="0" t="0" r="381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47" cy="76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6D6" w:rsidRPr="006666D6" w:rsidRDefault="006666D6" w:rsidP="00666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6D6">
        <w:rPr>
          <w:rFonts w:ascii="Times New Roman" w:hAnsi="Times New Roman" w:cs="Times New Roman"/>
          <w:b/>
          <w:sz w:val="28"/>
          <w:szCs w:val="28"/>
        </w:rPr>
        <w:t xml:space="preserve">Итог урока: </w:t>
      </w:r>
    </w:p>
    <w:p w:rsidR="006666D6" w:rsidRPr="006666D6" w:rsidRDefault="006666D6" w:rsidP="00666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6D6">
        <w:rPr>
          <w:rFonts w:ascii="Times New Roman" w:hAnsi="Times New Roman" w:cs="Times New Roman"/>
          <w:sz w:val="28"/>
          <w:szCs w:val="28"/>
        </w:rPr>
        <w:t>- Теперь вернемся к нашей цели урока. Все ли у нас получилось?</w:t>
      </w:r>
    </w:p>
    <w:p w:rsidR="00BD4FE0" w:rsidRPr="00BD4FE0" w:rsidRDefault="00BD4FE0" w:rsidP="00BD4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FE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D4FE0" w:rsidRDefault="00BD4FE0" w:rsidP="00BD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FE0">
        <w:rPr>
          <w:rFonts w:ascii="Times New Roman" w:hAnsi="Times New Roman" w:cs="Times New Roman"/>
          <w:sz w:val="28"/>
          <w:szCs w:val="28"/>
        </w:rPr>
        <w:t xml:space="preserve">Оцените свою работу с помощью цветового сигнала </w:t>
      </w:r>
      <w:r>
        <w:rPr>
          <w:rFonts w:ascii="Times New Roman" w:hAnsi="Times New Roman" w:cs="Times New Roman"/>
          <w:sz w:val="28"/>
          <w:szCs w:val="28"/>
        </w:rPr>
        <w:t xml:space="preserve">и закрасьте самолёт </w:t>
      </w:r>
      <w:r w:rsidRPr="00BD4FE0">
        <w:rPr>
          <w:rFonts w:ascii="Times New Roman" w:hAnsi="Times New Roman" w:cs="Times New Roman"/>
          <w:sz w:val="28"/>
          <w:szCs w:val="28"/>
        </w:rPr>
        <w:t>по критериям:</w:t>
      </w:r>
    </w:p>
    <w:p w:rsidR="00BD4FE0" w:rsidRPr="00BD4FE0" w:rsidRDefault="00BD4FE0" w:rsidP="00BD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FE0" w:rsidRPr="00BD4FE0" w:rsidRDefault="00BD4FE0" w:rsidP="00BD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5680" cy="1444625"/>
            <wp:effectExtent l="0" t="0" r="7620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72EF" w:rsidRPr="009E72EF" w:rsidRDefault="009E72EF" w:rsidP="009E7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2EF">
        <w:rPr>
          <w:rFonts w:ascii="Times New Roman" w:hAnsi="Times New Roman" w:cs="Times New Roman"/>
          <w:b/>
          <w:sz w:val="28"/>
          <w:szCs w:val="28"/>
        </w:rPr>
        <w:t>Проверка</w:t>
      </w:r>
    </w:p>
    <w:p w:rsidR="009E72EF" w:rsidRPr="009E72EF" w:rsidRDefault="009E72EF" w:rsidP="009E7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2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723900" y="7019925"/>
            <wp:positionH relativeFrom="column">
              <wp:align>left</wp:align>
            </wp:positionH>
            <wp:positionV relativeFrom="paragraph">
              <wp:align>top</wp:align>
            </wp:positionV>
            <wp:extent cx="4913328" cy="1668533"/>
            <wp:effectExtent l="0" t="0" r="1905" b="825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4902"/>
                    <a:stretch/>
                  </pic:blipFill>
                  <pic:spPr bwMode="auto">
                    <a:xfrm>
                      <a:off x="0" y="0"/>
                      <a:ext cx="4913328" cy="166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E72EF">
        <w:rPr>
          <w:rFonts w:ascii="Times New Roman" w:hAnsi="Times New Roman" w:cs="Times New Roman"/>
          <w:b/>
          <w:sz w:val="28"/>
          <w:szCs w:val="28"/>
        </w:rPr>
        <w:br/>
      </w:r>
    </w:p>
    <w:p w:rsidR="00F466C5" w:rsidRDefault="00F466C5" w:rsidP="009E7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66C5" w:rsidRDefault="00F466C5" w:rsidP="009E7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66C5" w:rsidRDefault="00F466C5" w:rsidP="009E7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66C5" w:rsidRDefault="00F466C5" w:rsidP="009E7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66C5" w:rsidRDefault="00F466C5" w:rsidP="009E7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66C5" w:rsidRDefault="00F466C5" w:rsidP="009E7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66C5" w:rsidRDefault="00F466C5" w:rsidP="009E7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2EF" w:rsidRPr="009E72EF" w:rsidRDefault="009E72EF" w:rsidP="009E7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2E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E72EF" w:rsidRPr="009E72EF" w:rsidRDefault="009E72EF" w:rsidP="009E7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EF">
        <w:rPr>
          <w:rFonts w:ascii="Times New Roman" w:hAnsi="Times New Roman" w:cs="Times New Roman"/>
          <w:sz w:val="28"/>
          <w:szCs w:val="28"/>
        </w:rPr>
        <w:t>1. ГОСО РК-2018</w:t>
      </w:r>
    </w:p>
    <w:p w:rsidR="009E72EF" w:rsidRPr="009E72EF" w:rsidRDefault="009E72EF" w:rsidP="009E7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EF">
        <w:rPr>
          <w:rFonts w:ascii="Times New Roman" w:hAnsi="Times New Roman" w:cs="Times New Roman"/>
          <w:sz w:val="28"/>
          <w:szCs w:val="28"/>
        </w:rPr>
        <w:t>2. Методические рекомендации по реализации критериального оценивания учебных достижений, обучающихся в рамках обновления содержания образования. – Астана: НАО имени И. Алтынсарина, 2018. – 320 с.</w:t>
      </w:r>
    </w:p>
    <w:p w:rsidR="009E72EF" w:rsidRPr="009E72EF" w:rsidRDefault="009E72EF" w:rsidP="009E7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EF">
        <w:rPr>
          <w:rFonts w:ascii="Times New Roman" w:hAnsi="Times New Roman" w:cs="Times New Roman"/>
          <w:sz w:val="28"/>
          <w:szCs w:val="28"/>
        </w:rPr>
        <w:t>3. Учебник «Литературное чтение» для учащихся 4 класса общеобразовательной школы: в 4-х частях/ Н. В. Регель, О. И. Труханова, Е. В. Богатырёва, Р. А. Бучина, Е. Э. Штукина. - Алматы: Алматыкiтап баспасы 2019 г. – 128 стр.; ил.</w:t>
      </w:r>
    </w:p>
    <w:p w:rsidR="009E72EF" w:rsidRPr="009E72EF" w:rsidRDefault="009E72EF" w:rsidP="009E7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EF">
        <w:rPr>
          <w:rFonts w:ascii="Times New Roman" w:hAnsi="Times New Roman" w:cs="Times New Roman"/>
          <w:sz w:val="28"/>
          <w:szCs w:val="28"/>
        </w:rPr>
        <w:t>4. Были использованы рисунки в свободном доступе Интернет-</w:t>
      </w:r>
      <w:r w:rsidR="00237F5C" w:rsidRPr="009E72EF">
        <w:rPr>
          <w:rFonts w:ascii="Times New Roman" w:hAnsi="Times New Roman" w:cs="Times New Roman"/>
          <w:sz w:val="28"/>
          <w:szCs w:val="28"/>
        </w:rPr>
        <w:t>ресурсов</w:t>
      </w:r>
    </w:p>
    <w:p w:rsidR="009E72EF" w:rsidRPr="009E72EF" w:rsidRDefault="009E72EF" w:rsidP="009E7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2EF" w:rsidRPr="009E72EF" w:rsidRDefault="009E72EF" w:rsidP="009E7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EF">
        <w:rPr>
          <w:rFonts w:ascii="Times New Roman" w:hAnsi="Times New Roman" w:cs="Times New Roman"/>
          <w:b/>
          <w:sz w:val="28"/>
          <w:szCs w:val="28"/>
        </w:rPr>
        <w:t>Проверка уникальности текста:</w:t>
      </w:r>
    </w:p>
    <w:p w:rsidR="009E72EF" w:rsidRPr="009E72EF" w:rsidRDefault="009E72EF" w:rsidP="009E7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EF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9E72EF">
        <w:rPr>
          <w:rFonts w:ascii="Times New Roman" w:hAnsi="Times New Roman" w:cs="Times New Roman"/>
          <w:sz w:val="28"/>
          <w:szCs w:val="28"/>
        </w:rPr>
        <w:t>.</w:t>
      </w:r>
      <w:r w:rsidRPr="009E72EF">
        <w:rPr>
          <w:rFonts w:ascii="Times New Roman" w:hAnsi="Times New Roman" w:cs="Times New Roman"/>
          <w:sz w:val="28"/>
          <w:szCs w:val="28"/>
          <w:lang w:val="en-US"/>
        </w:rPr>
        <w:t>ru</w:t>
      </w:r>
      <w:hyperlink r:id="rId25" w:history="1">
        <w:r w:rsidRPr="009E72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E72E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9E72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text</w:t>
        </w:r>
        <w:r w:rsidRPr="009E72E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E72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E72E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9E72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antiplagiat</w:t>
        </w:r>
      </w:hyperlink>
      <w:r w:rsidRPr="009E72EF">
        <w:rPr>
          <w:rFonts w:ascii="Times New Roman" w:hAnsi="Times New Roman" w:cs="Times New Roman"/>
          <w:sz w:val="28"/>
          <w:szCs w:val="28"/>
        </w:rPr>
        <w:t xml:space="preserve">            100%    </w:t>
      </w:r>
    </w:p>
    <w:p w:rsidR="009E72EF" w:rsidRPr="009E72EF" w:rsidRDefault="00881D1F" w:rsidP="009E7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E72EF" w:rsidRPr="009E72EF">
          <w:rPr>
            <w:rStyle w:val="a5"/>
            <w:rFonts w:ascii="Times New Roman" w:hAnsi="Times New Roman" w:cs="Times New Roman"/>
            <w:sz w:val="28"/>
            <w:szCs w:val="28"/>
          </w:rPr>
          <w:t>https://progaonline.com/antiplagiat/result/4313fa1336d1f4b30ce8646735371aae</w:t>
        </w:r>
      </w:hyperlink>
      <w:r w:rsidR="009E72EF" w:rsidRPr="009E72EF">
        <w:rPr>
          <w:rFonts w:ascii="Times New Roman" w:hAnsi="Times New Roman" w:cs="Times New Roman"/>
          <w:sz w:val="28"/>
          <w:szCs w:val="28"/>
        </w:rPr>
        <w:t xml:space="preserve">  93%</w:t>
      </w:r>
    </w:p>
    <w:p w:rsidR="006666D6" w:rsidRPr="000B3797" w:rsidRDefault="006666D6" w:rsidP="000B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66D6" w:rsidRPr="000B3797" w:rsidSect="002E37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296" w:rsidRDefault="00850296" w:rsidP="009A6747">
      <w:pPr>
        <w:spacing w:after="0" w:line="240" w:lineRule="auto"/>
      </w:pPr>
      <w:r>
        <w:separator/>
      </w:r>
    </w:p>
  </w:endnote>
  <w:endnote w:type="continuationSeparator" w:id="1">
    <w:p w:rsidR="00850296" w:rsidRDefault="00850296" w:rsidP="009A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296" w:rsidRDefault="00850296" w:rsidP="009A6747">
      <w:pPr>
        <w:spacing w:after="0" w:line="240" w:lineRule="auto"/>
      </w:pPr>
      <w:r>
        <w:separator/>
      </w:r>
    </w:p>
  </w:footnote>
  <w:footnote w:type="continuationSeparator" w:id="1">
    <w:p w:rsidR="00850296" w:rsidRDefault="00850296" w:rsidP="009A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4E67"/>
    <w:multiLevelType w:val="hybridMultilevel"/>
    <w:tmpl w:val="1EBC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146AD"/>
    <w:multiLevelType w:val="hybridMultilevel"/>
    <w:tmpl w:val="501A86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31E4D"/>
    <w:rsid w:val="0003658B"/>
    <w:rsid w:val="000B3797"/>
    <w:rsid w:val="000C2302"/>
    <w:rsid w:val="00153105"/>
    <w:rsid w:val="0018031C"/>
    <w:rsid w:val="001C1F55"/>
    <w:rsid w:val="0020662C"/>
    <w:rsid w:val="0022385D"/>
    <w:rsid w:val="00237F5C"/>
    <w:rsid w:val="002668DD"/>
    <w:rsid w:val="00271FB7"/>
    <w:rsid w:val="002B6C4D"/>
    <w:rsid w:val="002E37D2"/>
    <w:rsid w:val="002F0ACF"/>
    <w:rsid w:val="00352A05"/>
    <w:rsid w:val="003E39B7"/>
    <w:rsid w:val="00496482"/>
    <w:rsid w:val="00543CF4"/>
    <w:rsid w:val="005479F5"/>
    <w:rsid w:val="005F6A21"/>
    <w:rsid w:val="006666D6"/>
    <w:rsid w:val="00667A16"/>
    <w:rsid w:val="006F00ED"/>
    <w:rsid w:val="00727370"/>
    <w:rsid w:val="00792838"/>
    <w:rsid w:val="007C7F63"/>
    <w:rsid w:val="008017E2"/>
    <w:rsid w:val="0082227F"/>
    <w:rsid w:val="00850296"/>
    <w:rsid w:val="00881D1F"/>
    <w:rsid w:val="009939A2"/>
    <w:rsid w:val="009A6747"/>
    <w:rsid w:val="009B1ABE"/>
    <w:rsid w:val="009D39E1"/>
    <w:rsid w:val="009E72EF"/>
    <w:rsid w:val="009F204F"/>
    <w:rsid w:val="00A31E4D"/>
    <w:rsid w:val="00A54F99"/>
    <w:rsid w:val="00A75E61"/>
    <w:rsid w:val="00AB6AA6"/>
    <w:rsid w:val="00AF47D7"/>
    <w:rsid w:val="00AF5341"/>
    <w:rsid w:val="00B24CFC"/>
    <w:rsid w:val="00BA012C"/>
    <w:rsid w:val="00BA7A25"/>
    <w:rsid w:val="00BB4EDF"/>
    <w:rsid w:val="00BD4FE0"/>
    <w:rsid w:val="00BE04DA"/>
    <w:rsid w:val="00C33F7E"/>
    <w:rsid w:val="00C434DF"/>
    <w:rsid w:val="00CA3337"/>
    <w:rsid w:val="00CC7067"/>
    <w:rsid w:val="00DA7BE4"/>
    <w:rsid w:val="00E91E9D"/>
    <w:rsid w:val="00F03FBA"/>
    <w:rsid w:val="00F466C5"/>
    <w:rsid w:val="00FA4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E04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E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3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17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image" Target="media/image8.emf"/><Relationship Id="rId26" Type="http://schemas.openxmlformats.org/officeDocument/2006/relationships/hyperlink" Target="https://progaonline.com/antiplagiat/result/4313fa1336d1f4b30ce8646735371aa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display?v=pzjxyjypt21" TargetMode="Externa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7.png"/><Relationship Id="rId25" Type="http://schemas.openxmlformats.org/officeDocument/2006/relationships/hyperlink" Target="https://text.ru/antiplagiat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D07ECB-9E4A-4904-9665-73B8439730A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2CAEDDB-9B68-4F73-A26F-0C20AC07F641}">
      <dgm:prSet phldrT="[Текст]"/>
      <dgm:spPr/>
      <dgm:t>
        <a:bodyPr/>
        <a:lstStyle/>
        <a:p>
          <a:r>
            <a:rPr lang="ru-RU"/>
            <a:t>изучить</a:t>
          </a:r>
        </a:p>
      </dgm:t>
    </dgm:pt>
    <dgm:pt modelId="{B6B7B153-290E-4D3A-B3A2-BD660C95D2EB}" type="parTrans" cxnId="{33863D1A-EB60-4C5E-A128-1D1453B4E95F}">
      <dgm:prSet/>
      <dgm:spPr/>
      <dgm:t>
        <a:bodyPr/>
        <a:lstStyle/>
        <a:p>
          <a:endParaRPr lang="ru-RU"/>
        </a:p>
      </dgm:t>
    </dgm:pt>
    <dgm:pt modelId="{DE20D850-2288-4109-985A-4CC845244903}" type="sibTrans" cxnId="{33863D1A-EB60-4C5E-A128-1D1453B4E95F}">
      <dgm:prSet/>
      <dgm:spPr/>
      <dgm:t>
        <a:bodyPr/>
        <a:lstStyle/>
        <a:p>
          <a:endParaRPr lang="ru-RU"/>
        </a:p>
      </dgm:t>
    </dgm:pt>
    <dgm:pt modelId="{5DD3087A-6ECD-4101-942C-BFD694CFC31C}">
      <dgm:prSet/>
      <dgm:spPr/>
      <dgm:t>
        <a:bodyPr/>
        <a:lstStyle/>
        <a:p>
          <a:r>
            <a:rPr lang="ru-RU"/>
            <a:t>описать</a:t>
          </a:r>
        </a:p>
      </dgm:t>
    </dgm:pt>
    <dgm:pt modelId="{53A0F97B-C682-4472-9A96-FAB4F68CD4EA}" type="parTrans" cxnId="{91356D9B-D44A-4D7C-972B-AD1B2655F540}">
      <dgm:prSet/>
      <dgm:spPr/>
      <dgm:t>
        <a:bodyPr/>
        <a:lstStyle/>
        <a:p>
          <a:endParaRPr lang="ru-RU"/>
        </a:p>
      </dgm:t>
    </dgm:pt>
    <dgm:pt modelId="{26250E80-F92B-4F84-AB3A-FF6E82BE11CF}" type="sibTrans" cxnId="{91356D9B-D44A-4D7C-972B-AD1B2655F540}">
      <dgm:prSet/>
      <dgm:spPr/>
      <dgm:t>
        <a:bodyPr/>
        <a:lstStyle/>
        <a:p>
          <a:endParaRPr lang="ru-RU"/>
        </a:p>
      </dgm:t>
    </dgm:pt>
    <dgm:pt modelId="{B01269EA-9691-4794-89B9-DAEB9FFCA4FB}">
      <dgm:prSet/>
      <dgm:spPr/>
      <dgm:t>
        <a:bodyPr/>
        <a:lstStyle/>
        <a:p>
          <a:r>
            <a:rPr lang="ru-RU"/>
            <a:t>установить</a:t>
          </a:r>
        </a:p>
      </dgm:t>
    </dgm:pt>
    <dgm:pt modelId="{142D4C31-7C3D-448A-818A-548245CB01AB}" type="parTrans" cxnId="{300490F0-41FA-4F2D-A68E-C0C15EB7840A}">
      <dgm:prSet/>
      <dgm:spPr/>
      <dgm:t>
        <a:bodyPr/>
        <a:lstStyle/>
        <a:p>
          <a:endParaRPr lang="ru-RU"/>
        </a:p>
      </dgm:t>
    </dgm:pt>
    <dgm:pt modelId="{28D1293D-B5D1-4C01-9563-B51B009E0F86}" type="sibTrans" cxnId="{300490F0-41FA-4F2D-A68E-C0C15EB7840A}">
      <dgm:prSet/>
      <dgm:spPr/>
      <dgm:t>
        <a:bodyPr/>
        <a:lstStyle/>
        <a:p>
          <a:endParaRPr lang="ru-RU"/>
        </a:p>
      </dgm:t>
    </dgm:pt>
    <dgm:pt modelId="{A727B83B-7EF3-431B-93A1-16262CF42962}">
      <dgm:prSet/>
      <dgm:spPr/>
      <dgm:t>
        <a:bodyPr/>
        <a:lstStyle/>
        <a:p>
          <a:r>
            <a:rPr lang="ru-RU"/>
            <a:t>выяснить</a:t>
          </a:r>
        </a:p>
      </dgm:t>
    </dgm:pt>
    <dgm:pt modelId="{6E6143E0-389E-4A7B-A01B-EAC1F4881598}" type="parTrans" cxnId="{87AEA9AC-CA9D-401C-8928-BD4DD56EFA79}">
      <dgm:prSet/>
      <dgm:spPr/>
      <dgm:t>
        <a:bodyPr/>
        <a:lstStyle/>
        <a:p>
          <a:endParaRPr lang="ru-RU"/>
        </a:p>
      </dgm:t>
    </dgm:pt>
    <dgm:pt modelId="{8763DCFE-F86D-4B91-8C1F-BF911565BAB5}" type="sibTrans" cxnId="{87AEA9AC-CA9D-401C-8928-BD4DD56EFA79}">
      <dgm:prSet/>
      <dgm:spPr/>
      <dgm:t>
        <a:bodyPr/>
        <a:lstStyle/>
        <a:p>
          <a:endParaRPr lang="ru-RU"/>
        </a:p>
      </dgm:t>
    </dgm:pt>
    <dgm:pt modelId="{4BC444E4-CCDF-4C4B-9601-6111170CAD3E}">
      <dgm:prSet/>
      <dgm:spPr/>
      <dgm:t>
        <a:bodyPr/>
        <a:lstStyle/>
        <a:p>
          <a:r>
            <a:rPr lang="ru-RU"/>
            <a:t>доказать</a:t>
          </a:r>
        </a:p>
      </dgm:t>
    </dgm:pt>
    <dgm:pt modelId="{9B7406AA-A4C0-433A-A672-099B9EC99EF7}" type="parTrans" cxnId="{B0AF3A19-CD75-4702-910E-2927FDA8CBB3}">
      <dgm:prSet/>
      <dgm:spPr/>
      <dgm:t>
        <a:bodyPr/>
        <a:lstStyle/>
        <a:p>
          <a:endParaRPr lang="ru-RU"/>
        </a:p>
      </dgm:t>
    </dgm:pt>
    <dgm:pt modelId="{0450203E-E1B5-48C8-90EF-39CCA2001CE4}" type="sibTrans" cxnId="{B0AF3A19-CD75-4702-910E-2927FDA8CBB3}">
      <dgm:prSet/>
      <dgm:spPr/>
      <dgm:t>
        <a:bodyPr/>
        <a:lstStyle/>
        <a:p>
          <a:endParaRPr lang="ru-RU"/>
        </a:p>
      </dgm:t>
    </dgm:pt>
    <dgm:pt modelId="{466FEAAA-C113-4E15-8FCB-93747213933C}" type="pres">
      <dgm:prSet presAssocID="{60D07ECB-9E4A-4904-9665-73B8439730AF}" presName="Name0" presStyleCnt="0">
        <dgm:presLayoutVars>
          <dgm:dir/>
          <dgm:resizeHandles val="exact"/>
        </dgm:presLayoutVars>
      </dgm:prSet>
      <dgm:spPr/>
    </dgm:pt>
    <dgm:pt modelId="{D70404C6-9CA5-4906-BEE7-941AA5600FAC}" type="pres">
      <dgm:prSet presAssocID="{82CAEDDB-9B68-4F73-A26F-0C20AC07F641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CE7007-E8A9-4BBE-96BB-061BA0B94EA5}" type="pres">
      <dgm:prSet presAssocID="{DE20D850-2288-4109-985A-4CC845244903}" presName="sibTrans" presStyleLbl="sibTrans2D1" presStyleIdx="0" presStyleCnt="4"/>
      <dgm:spPr/>
      <dgm:t>
        <a:bodyPr/>
        <a:lstStyle/>
        <a:p>
          <a:endParaRPr lang="ru-RU"/>
        </a:p>
      </dgm:t>
    </dgm:pt>
    <dgm:pt modelId="{5A76CCBE-8F66-4F17-B2A6-1BFF89BAEAC2}" type="pres">
      <dgm:prSet presAssocID="{DE20D850-2288-4109-985A-4CC845244903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BB646D9B-D211-4E02-AEB0-9FB05D68D143}" type="pres">
      <dgm:prSet presAssocID="{5DD3087A-6ECD-4101-942C-BFD694CFC31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6B1C43-FA96-4AFC-994B-81781E952738}" type="pres">
      <dgm:prSet presAssocID="{26250E80-F92B-4F84-AB3A-FF6E82BE11CF}" presName="sibTrans" presStyleLbl="sibTrans2D1" presStyleIdx="1" presStyleCnt="4"/>
      <dgm:spPr/>
      <dgm:t>
        <a:bodyPr/>
        <a:lstStyle/>
        <a:p>
          <a:endParaRPr lang="ru-RU"/>
        </a:p>
      </dgm:t>
    </dgm:pt>
    <dgm:pt modelId="{B0D8BAF5-B968-4D77-9488-210215AC792E}" type="pres">
      <dgm:prSet presAssocID="{26250E80-F92B-4F84-AB3A-FF6E82BE11CF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FCBFBA37-3443-4DCB-B6D3-B29C15935E71}" type="pres">
      <dgm:prSet presAssocID="{B01269EA-9691-4794-89B9-DAEB9FFCA4F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4A1E3E-9855-48DA-9AD3-29299AD0522F}" type="pres">
      <dgm:prSet presAssocID="{28D1293D-B5D1-4C01-9563-B51B009E0F86}" presName="sibTrans" presStyleLbl="sibTrans2D1" presStyleIdx="2" presStyleCnt="4"/>
      <dgm:spPr/>
      <dgm:t>
        <a:bodyPr/>
        <a:lstStyle/>
        <a:p>
          <a:endParaRPr lang="ru-RU"/>
        </a:p>
      </dgm:t>
    </dgm:pt>
    <dgm:pt modelId="{8D741BAB-B891-422D-B737-B82EBF922BFF}" type="pres">
      <dgm:prSet presAssocID="{28D1293D-B5D1-4C01-9563-B51B009E0F86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F49A3BE3-C5B8-4744-B399-0DCFF2331151}" type="pres">
      <dgm:prSet presAssocID="{A727B83B-7EF3-431B-93A1-16262CF42962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350CA3-EE1B-43D5-861C-A052CE8FEADA}" type="pres">
      <dgm:prSet presAssocID="{8763DCFE-F86D-4B91-8C1F-BF911565BAB5}" presName="sibTrans" presStyleLbl="sibTrans2D1" presStyleIdx="3" presStyleCnt="4"/>
      <dgm:spPr/>
      <dgm:t>
        <a:bodyPr/>
        <a:lstStyle/>
        <a:p>
          <a:endParaRPr lang="ru-RU"/>
        </a:p>
      </dgm:t>
    </dgm:pt>
    <dgm:pt modelId="{81CE2583-5A0F-42A1-A028-6AB5638455F9}" type="pres">
      <dgm:prSet presAssocID="{8763DCFE-F86D-4B91-8C1F-BF911565BAB5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8D223C18-E96D-4AA7-9FFA-7D7E172D05AC}" type="pres">
      <dgm:prSet presAssocID="{4BC444E4-CCDF-4C4B-9601-6111170CAD3E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964582F-90AB-45EC-BA4A-CC4AFEFB16FD}" type="presOf" srcId="{28D1293D-B5D1-4C01-9563-B51B009E0F86}" destId="{8D741BAB-B891-422D-B737-B82EBF922BFF}" srcOrd="1" destOrd="0" presId="urn:microsoft.com/office/officeart/2005/8/layout/process1"/>
    <dgm:cxn modelId="{DA02F8BC-ACA1-410B-ABC4-420CEE7CB2E1}" type="presOf" srcId="{60D07ECB-9E4A-4904-9665-73B8439730AF}" destId="{466FEAAA-C113-4E15-8FCB-93747213933C}" srcOrd="0" destOrd="0" presId="urn:microsoft.com/office/officeart/2005/8/layout/process1"/>
    <dgm:cxn modelId="{A92B3F9D-4808-453A-B50A-7741D1B93D28}" type="presOf" srcId="{8763DCFE-F86D-4B91-8C1F-BF911565BAB5}" destId="{23350CA3-EE1B-43D5-861C-A052CE8FEADA}" srcOrd="0" destOrd="0" presId="urn:microsoft.com/office/officeart/2005/8/layout/process1"/>
    <dgm:cxn modelId="{F2F94B2C-278B-4039-AA98-75B8539968D3}" type="presOf" srcId="{DE20D850-2288-4109-985A-4CC845244903}" destId="{5A76CCBE-8F66-4F17-B2A6-1BFF89BAEAC2}" srcOrd="1" destOrd="0" presId="urn:microsoft.com/office/officeart/2005/8/layout/process1"/>
    <dgm:cxn modelId="{91356D9B-D44A-4D7C-972B-AD1B2655F540}" srcId="{60D07ECB-9E4A-4904-9665-73B8439730AF}" destId="{5DD3087A-6ECD-4101-942C-BFD694CFC31C}" srcOrd="1" destOrd="0" parTransId="{53A0F97B-C682-4472-9A96-FAB4F68CD4EA}" sibTransId="{26250E80-F92B-4F84-AB3A-FF6E82BE11CF}"/>
    <dgm:cxn modelId="{33863D1A-EB60-4C5E-A128-1D1453B4E95F}" srcId="{60D07ECB-9E4A-4904-9665-73B8439730AF}" destId="{82CAEDDB-9B68-4F73-A26F-0C20AC07F641}" srcOrd="0" destOrd="0" parTransId="{B6B7B153-290E-4D3A-B3A2-BD660C95D2EB}" sibTransId="{DE20D850-2288-4109-985A-4CC845244903}"/>
    <dgm:cxn modelId="{B0AF3A19-CD75-4702-910E-2927FDA8CBB3}" srcId="{60D07ECB-9E4A-4904-9665-73B8439730AF}" destId="{4BC444E4-CCDF-4C4B-9601-6111170CAD3E}" srcOrd="4" destOrd="0" parTransId="{9B7406AA-A4C0-433A-A672-099B9EC99EF7}" sibTransId="{0450203E-E1B5-48C8-90EF-39CCA2001CE4}"/>
    <dgm:cxn modelId="{4AE69C8E-AFC4-4A0E-9093-69AFAB8368FE}" type="presOf" srcId="{8763DCFE-F86D-4B91-8C1F-BF911565BAB5}" destId="{81CE2583-5A0F-42A1-A028-6AB5638455F9}" srcOrd="1" destOrd="0" presId="urn:microsoft.com/office/officeart/2005/8/layout/process1"/>
    <dgm:cxn modelId="{D969633C-69A2-49CF-A7CF-F8B5E921D36D}" type="presOf" srcId="{26250E80-F92B-4F84-AB3A-FF6E82BE11CF}" destId="{B0D8BAF5-B968-4D77-9488-210215AC792E}" srcOrd="1" destOrd="0" presId="urn:microsoft.com/office/officeart/2005/8/layout/process1"/>
    <dgm:cxn modelId="{F2C15285-F165-4AB7-9952-6F05E729FFCD}" type="presOf" srcId="{A727B83B-7EF3-431B-93A1-16262CF42962}" destId="{F49A3BE3-C5B8-4744-B399-0DCFF2331151}" srcOrd="0" destOrd="0" presId="urn:microsoft.com/office/officeart/2005/8/layout/process1"/>
    <dgm:cxn modelId="{300490F0-41FA-4F2D-A68E-C0C15EB7840A}" srcId="{60D07ECB-9E4A-4904-9665-73B8439730AF}" destId="{B01269EA-9691-4794-89B9-DAEB9FFCA4FB}" srcOrd="2" destOrd="0" parTransId="{142D4C31-7C3D-448A-818A-548245CB01AB}" sibTransId="{28D1293D-B5D1-4C01-9563-B51B009E0F86}"/>
    <dgm:cxn modelId="{87AEA9AC-CA9D-401C-8928-BD4DD56EFA79}" srcId="{60D07ECB-9E4A-4904-9665-73B8439730AF}" destId="{A727B83B-7EF3-431B-93A1-16262CF42962}" srcOrd="3" destOrd="0" parTransId="{6E6143E0-389E-4A7B-A01B-EAC1F4881598}" sibTransId="{8763DCFE-F86D-4B91-8C1F-BF911565BAB5}"/>
    <dgm:cxn modelId="{0A51A2BA-EB73-457F-959A-DF02BBDC8177}" type="presOf" srcId="{5DD3087A-6ECD-4101-942C-BFD694CFC31C}" destId="{BB646D9B-D211-4E02-AEB0-9FB05D68D143}" srcOrd="0" destOrd="0" presId="urn:microsoft.com/office/officeart/2005/8/layout/process1"/>
    <dgm:cxn modelId="{4D4D7ECE-AD18-4561-83C5-335062EEE76F}" type="presOf" srcId="{28D1293D-B5D1-4C01-9563-B51B009E0F86}" destId="{384A1E3E-9855-48DA-9AD3-29299AD0522F}" srcOrd="0" destOrd="0" presId="urn:microsoft.com/office/officeart/2005/8/layout/process1"/>
    <dgm:cxn modelId="{255B6EDF-648C-498D-A082-07AAA41C329E}" type="presOf" srcId="{DE20D850-2288-4109-985A-4CC845244903}" destId="{9BCE7007-E8A9-4BBE-96BB-061BA0B94EA5}" srcOrd="0" destOrd="0" presId="urn:microsoft.com/office/officeart/2005/8/layout/process1"/>
    <dgm:cxn modelId="{94871FFB-D98B-4DE3-ABC1-76BE50DE9A77}" type="presOf" srcId="{26250E80-F92B-4F84-AB3A-FF6E82BE11CF}" destId="{F26B1C43-FA96-4AFC-994B-81781E952738}" srcOrd="0" destOrd="0" presId="urn:microsoft.com/office/officeart/2005/8/layout/process1"/>
    <dgm:cxn modelId="{703BE1D7-D38C-49A3-87AF-51A65C186C74}" type="presOf" srcId="{4BC444E4-CCDF-4C4B-9601-6111170CAD3E}" destId="{8D223C18-E96D-4AA7-9FFA-7D7E172D05AC}" srcOrd="0" destOrd="0" presId="urn:microsoft.com/office/officeart/2005/8/layout/process1"/>
    <dgm:cxn modelId="{2C29118F-73B2-4043-B6AF-24EC4CC6BFF5}" type="presOf" srcId="{82CAEDDB-9B68-4F73-A26F-0C20AC07F641}" destId="{D70404C6-9CA5-4906-BEE7-941AA5600FAC}" srcOrd="0" destOrd="0" presId="urn:microsoft.com/office/officeart/2005/8/layout/process1"/>
    <dgm:cxn modelId="{A28E11D6-1ACD-4E43-9861-03376C018915}" type="presOf" srcId="{B01269EA-9691-4794-89B9-DAEB9FFCA4FB}" destId="{FCBFBA37-3443-4DCB-B6D3-B29C15935E71}" srcOrd="0" destOrd="0" presId="urn:microsoft.com/office/officeart/2005/8/layout/process1"/>
    <dgm:cxn modelId="{444439C5-F77C-43C4-B7B7-C32BA98AB30D}" type="presParOf" srcId="{466FEAAA-C113-4E15-8FCB-93747213933C}" destId="{D70404C6-9CA5-4906-BEE7-941AA5600FAC}" srcOrd="0" destOrd="0" presId="urn:microsoft.com/office/officeart/2005/8/layout/process1"/>
    <dgm:cxn modelId="{3877DDD8-70E3-4CEE-B2EC-EB2D03D24EE6}" type="presParOf" srcId="{466FEAAA-C113-4E15-8FCB-93747213933C}" destId="{9BCE7007-E8A9-4BBE-96BB-061BA0B94EA5}" srcOrd="1" destOrd="0" presId="urn:microsoft.com/office/officeart/2005/8/layout/process1"/>
    <dgm:cxn modelId="{84447B8A-7414-4E9E-8A08-967CA1DB9E5C}" type="presParOf" srcId="{9BCE7007-E8A9-4BBE-96BB-061BA0B94EA5}" destId="{5A76CCBE-8F66-4F17-B2A6-1BFF89BAEAC2}" srcOrd="0" destOrd="0" presId="urn:microsoft.com/office/officeart/2005/8/layout/process1"/>
    <dgm:cxn modelId="{4D7DB99F-C82C-456F-BCA8-8A86CADD7FE7}" type="presParOf" srcId="{466FEAAA-C113-4E15-8FCB-93747213933C}" destId="{BB646D9B-D211-4E02-AEB0-9FB05D68D143}" srcOrd="2" destOrd="0" presId="urn:microsoft.com/office/officeart/2005/8/layout/process1"/>
    <dgm:cxn modelId="{C1F50256-EA70-4CC3-AF29-236F7A111884}" type="presParOf" srcId="{466FEAAA-C113-4E15-8FCB-93747213933C}" destId="{F26B1C43-FA96-4AFC-994B-81781E952738}" srcOrd="3" destOrd="0" presId="urn:microsoft.com/office/officeart/2005/8/layout/process1"/>
    <dgm:cxn modelId="{BA5DBD7B-FF63-43C1-87BC-FCD37A6B0A60}" type="presParOf" srcId="{F26B1C43-FA96-4AFC-994B-81781E952738}" destId="{B0D8BAF5-B968-4D77-9488-210215AC792E}" srcOrd="0" destOrd="0" presId="urn:microsoft.com/office/officeart/2005/8/layout/process1"/>
    <dgm:cxn modelId="{AB271CDA-E930-4CCF-B894-580FC1ABCDA1}" type="presParOf" srcId="{466FEAAA-C113-4E15-8FCB-93747213933C}" destId="{FCBFBA37-3443-4DCB-B6D3-B29C15935E71}" srcOrd="4" destOrd="0" presId="urn:microsoft.com/office/officeart/2005/8/layout/process1"/>
    <dgm:cxn modelId="{A63130D9-B25D-48CF-B768-A07F5B621DC1}" type="presParOf" srcId="{466FEAAA-C113-4E15-8FCB-93747213933C}" destId="{384A1E3E-9855-48DA-9AD3-29299AD0522F}" srcOrd="5" destOrd="0" presId="urn:microsoft.com/office/officeart/2005/8/layout/process1"/>
    <dgm:cxn modelId="{0794BF3A-6098-4890-BEC4-735D8E9FC737}" type="presParOf" srcId="{384A1E3E-9855-48DA-9AD3-29299AD0522F}" destId="{8D741BAB-B891-422D-B737-B82EBF922BFF}" srcOrd="0" destOrd="0" presId="urn:microsoft.com/office/officeart/2005/8/layout/process1"/>
    <dgm:cxn modelId="{0284A567-2716-49AA-80B4-DA08155BB8E0}" type="presParOf" srcId="{466FEAAA-C113-4E15-8FCB-93747213933C}" destId="{F49A3BE3-C5B8-4744-B399-0DCFF2331151}" srcOrd="6" destOrd="0" presId="urn:microsoft.com/office/officeart/2005/8/layout/process1"/>
    <dgm:cxn modelId="{9AD88B32-1B2B-45AD-90DE-124E5C4F64D3}" type="presParOf" srcId="{466FEAAA-C113-4E15-8FCB-93747213933C}" destId="{23350CA3-EE1B-43D5-861C-A052CE8FEADA}" srcOrd="7" destOrd="0" presId="urn:microsoft.com/office/officeart/2005/8/layout/process1"/>
    <dgm:cxn modelId="{CB4FB196-4336-433E-82DF-CBCBDBDF6755}" type="presParOf" srcId="{23350CA3-EE1B-43D5-861C-A052CE8FEADA}" destId="{81CE2583-5A0F-42A1-A028-6AB5638455F9}" srcOrd="0" destOrd="0" presId="urn:microsoft.com/office/officeart/2005/8/layout/process1"/>
    <dgm:cxn modelId="{40F4D876-8536-4885-8233-98A2E28F59CF}" type="presParOf" srcId="{466FEAAA-C113-4E15-8FCB-93747213933C}" destId="{8D223C18-E96D-4AA7-9FFA-7D7E172D05AC}" srcOrd="8" destOrd="0" presId="urn:microsoft.com/office/officeart/2005/8/layout/process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0404C6-9CA5-4906-BEE7-941AA5600FAC}">
      <dsp:nvSpPr>
        <dsp:cNvPr id="0" name=""/>
        <dsp:cNvSpPr/>
      </dsp:nvSpPr>
      <dsp:spPr>
        <a:xfrm>
          <a:off x="2678" y="0"/>
          <a:ext cx="830460" cy="324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изучить</a:t>
          </a:r>
        </a:p>
      </dsp:txBody>
      <dsp:txXfrm>
        <a:off x="12168" y="9490"/>
        <a:ext cx="811480" cy="305020"/>
      </dsp:txXfrm>
    </dsp:sp>
    <dsp:sp modelId="{9BCE7007-E8A9-4BBE-96BB-061BA0B94EA5}">
      <dsp:nvSpPr>
        <dsp:cNvPr id="0" name=""/>
        <dsp:cNvSpPr/>
      </dsp:nvSpPr>
      <dsp:spPr>
        <a:xfrm>
          <a:off x="916185" y="59022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916185" y="100213"/>
        <a:ext cx="123240" cy="123572"/>
      </dsp:txXfrm>
    </dsp:sp>
    <dsp:sp modelId="{BB646D9B-D211-4E02-AEB0-9FB05D68D143}">
      <dsp:nvSpPr>
        <dsp:cNvPr id="0" name=""/>
        <dsp:cNvSpPr/>
      </dsp:nvSpPr>
      <dsp:spPr>
        <a:xfrm>
          <a:off x="1165324" y="0"/>
          <a:ext cx="830460" cy="324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описать</a:t>
          </a:r>
        </a:p>
      </dsp:txBody>
      <dsp:txXfrm>
        <a:off x="1174814" y="9490"/>
        <a:ext cx="811480" cy="305020"/>
      </dsp:txXfrm>
    </dsp:sp>
    <dsp:sp modelId="{F26B1C43-FA96-4AFC-994B-81781E952738}">
      <dsp:nvSpPr>
        <dsp:cNvPr id="0" name=""/>
        <dsp:cNvSpPr/>
      </dsp:nvSpPr>
      <dsp:spPr>
        <a:xfrm>
          <a:off x="2078831" y="59022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078831" y="100213"/>
        <a:ext cx="123240" cy="123572"/>
      </dsp:txXfrm>
    </dsp:sp>
    <dsp:sp modelId="{FCBFBA37-3443-4DCB-B6D3-B29C15935E71}">
      <dsp:nvSpPr>
        <dsp:cNvPr id="0" name=""/>
        <dsp:cNvSpPr/>
      </dsp:nvSpPr>
      <dsp:spPr>
        <a:xfrm>
          <a:off x="2327969" y="0"/>
          <a:ext cx="830460" cy="324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установить</a:t>
          </a:r>
        </a:p>
      </dsp:txBody>
      <dsp:txXfrm>
        <a:off x="2337459" y="9490"/>
        <a:ext cx="811480" cy="305020"/>
      </dsp:txXfrm>
    </dsp:sp>
    <dsp:sp modelId="{384A1E3E-9855-48DA-9AD3-29299AD0522F}">
      <dsp:nvSpPr>
        <dsp:cNvPr id="0" name=""/>
        <dsp:cNvSpPr/>
      </dsp:nvSpPr>
      <dsp:spPr>
        <a:xfrm>
          <a:off x="3241476" y="59022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241476" y="100213"/>
        <a:ext cx="123240" cy="123572"/>
      </dsp:txXfrm>
    </dsp:sp>
    <dsp:sp modelId="{F49A3BE3-C5B8-4744-B399-0DCFF2331151}">
      <dsp:nvSpPr>
        <dsp:cNvPr id="0" name=""/>
        <dsp:cNvSpPr/>
      </dsp:nvSpPr>
      <dsp:spPr>
        <a:xfrm>
          <a:off x="3490614" y="0"/>
          <a:ext cx="830460" cy="324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выяснить</a:t>
          </a:r>
        </a:p>
      </dsp:txBody>
      <dsp:txXfrm>
        <a:off x="3500104" y="9490"/>
        <a:ext cx="811480" cy="305020"/>
      </dsp:txXfrm>
    </dsp:sp>
    <dsp:sp modelId="{23350CA3-EE1B-43D5-861C-A052CE8FEADA}">
      <dsp:nvSpPr>
        <dsp:cNvPr id="0" name=""/>
        <dsp:cNvSpPr/>
      </dsp:nvSpPr>
      <dsp:spPr>
        <a:xfrm>
          <a:off x="4404121" y="59022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4404121" y="100213"/>
        <a:ext cx="123240" cy="123572"/>
      </dsp:txXfrm>
    </dsp:sp>
    <dsp:sp modelId="{8D223C18-E96D-4AA7-9FFA-7D7E172D05AC}">
      <dsp:nvSpPr>
        <dsp:cNvPr id="0" name=""/>
        <dsp:cNvSpPr/>
      </dsp:nvSpPr>
      <dsp:spPr>
        <a:xfrm>
          <a:off x="4653260" y="0"/>
          <a:ext cx="830460" cy="324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доказать</a:t>
          </a:r>
        </a:p>
      </dsp:txBody>
      <dsp:txXfrm>
        <a:off x="4662750" y="9490"/>
        <a:ext cx="811480" cy="3050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2021-02-08T16:53:00Z</dcterms:created>
  <dcterms:modified xsi:type="dcterms:W3CDTF">2021-02-08T16:53:00Z</dcterms:modified>
</cp:coreProperties>
</file>