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4A5" w:rsidRPr="000C5939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</w:t>
      </w:r>
      <w:proofErr w:type="gramStart"/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>Ефремовская</w:t>
      </w:r>
      <w:proofErr w:type="spellEnd"/>
      <w:proofErr w:type="gramEnd"/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064A5"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средняя </w:t>
      </w:r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общеобразовательная школа</w:t>
      </w:r>
      <w:r w:rsidR="006B0B78"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отдела образования </w:t>
      </w:r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Павлодар</w:t>
      </w:r>
      <w:r w:rsidR="003064A5" w:rsidRPr="000C5939">
        <w:rPr>
          <w:rFonts w:ascii="Times New Roman" w:hAnsi="Times New Roman" w:cs="Times New Roman"/>
          <w:b/>
          <w:color w:val="000000"/>
          <w:sz w:val="24"/>
          <w:szCs w:val="24"/>
        </w:rPr>
        <w:t>ского района</w:t>
      </w:r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>, управления образования Павлодарской области</w:t>
      </w:r>
    </w:p>
    <w:p w:rsidR="00321427" w:rsidRPr="000C5939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объявляет конкурс </w:t>
      </w:r>
    </w:p>
    <w:p w:rsidR="003E3EEA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D6221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постоянную </w:t>
      </w:r>
      <w:r w:rsidR="004B34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вакантную </w:t>
      </w:r>
      <w:r w:rsidR="008C4E33"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должность </w:t>
      </w:r>
      <w:r w:rsidR="00D6221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педагога-психолога</w:t>
      </w:r>
      <w:r w:rsidR="005444B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B876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6221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государственным и</w:t>
      </w:r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83C27">
        <w:rPr>
          <w:rFonts w:ascii="Times New Roman" w:hAnsi="Times New Roman" w:cs="Times New Roman"/>
          <w:b/>
          <w:color w:val="000000"/>
          <w:sz w:val="24"/>
          <w:szCs w:val="24"/>
        </w:rPr>
        <w:t>русским</w:t>
      </w:r>
      <w:r w:rsidR="00B8761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>языком обучения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88"/>
        <w:gridCol w:w="2602"/>
        <w:gridCol w:w="7324"/>
      </w:tblGrid>
      <w:tr w:rsidR="00B3089F" w:rsidRPr="00F54B50" w:rsidTr="00B3089F">
        <w:trPr>
          <w:trHeight w:val="711"/>
        </w:trPr>
        <w:tc>
          <w:tcPr>
            <w:tcW w:w="392" w:type="dxa"/>
            <w:vMerge w:val="restart"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F54B50" w:rsidRDefault="00DF7B58" w:rsidP="0084163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321427"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="00D305E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Ефремовская </w:t>
            </w:r>
            <w:r w:rsidR="0084163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средняя общеобразовательная школа</w:t>
            </w:r>
            <w:r w:rsidR="00321427"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отд</w:t>
            </w:r>
            <w:r w:rsidR="0084163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ела образования Павлодарского района</w:t>
            </w:r>
            <w:r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, управления образования Павлодарской области</w:t>
            </w:r>
          </w:p>
        </w:tc>
      </w:tr>
      <w:tr w:rsidR="00B3089F" w:rsidRPr="00F54B50" w:rsidTr="00B3089F">
        <w:trPr>
          <w:trHeight w:val="453"/>
        </w:trPr>
        <w:tc>
          <w:tcPr>
            <w:tcW w:w="392" w:type="dxa"/>
            <w:vMerge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F54B50" w:rsidRDefault="005D4CD4" w:rsidP="005D4CD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140904</w:t>
            </w:r>
            <w:r w:rsidR="00CB6B4F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4C1F73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Павлодарский район, </w:t>
            </w:r>
            <w:r w:rsidR="004C1F73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16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  <w:r w:rsidR="001D1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Ефремовка, ул. Школьная д. 2</w:t>
            </w:r>
          </w:p>
        </w:tc>
      </w:tr>
      <w:tr w:rsidR="00B3089F" w:rsidRPr="00F54B50" w:rsidTr="00B3089F">
        <w:trPr>
          <w:trHeight w:val="264"/>
        </w:trPr>
        <w:tc>
          <w:tcPr>
            <w:tcW w:w="392" w:type="dxa"/>
            <w:vMerge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F54B50" w:rsidRDefault="00F91059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8(71845</w:t>
            </w:r>
            <w:r w:rsidR="00CB6B4F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5D4C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5-37-72</w:t>
            </w:r>
            <w:r w:rsidR="00C439FA" w:rsidRPr="00BB4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877</w:t>
            </w:r>
            <w:r w:rsidR="005D4C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62112697</w:t>
            </w:r>
          </w:p>
        </w:tc>
      </w:tr>
      <w:tr w:rsidR="00B3089F" w:rsidRPr="00F54B50" w:rsidTr="00B3089F">
        <w:trPr>
          <w:trHeight w:val="203"/>
        </w:trPr>
        <w:tc>
          <w:tcPr>
            <w:tcW w:w="392" w:type="dxa"/>
            <w:vMerge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F54B50" w:rsidRDefault="00F808E8" w:rsidP="0032142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efremovsk</w:t>
            </w:r>
            <w:r w:rsidR="00BB45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aya</w:t>
            </w:r>
            <w:proofErr w:type="spellEnd"/>
            <w:r w:rsidR="00BB450E" w:rsidRPr="00BB4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="00BB45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sosh</w:t>
            </w:r>
            <w:proofErr w:type="spellEnd"/>
            <w:r w:rsidR="000C5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@</w:t>
            </w:r>
            <w:proofErr w:type="spellStart"/>
            <w:r w:rsidR="000C5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mail</w:t>
            </w:r>
            <w:proofErr w:type="spellEnd"/>
            <w:r w:rsidR="000C5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="00590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</w:p>
        </w:tc>
      </w:tr>
      <w:tr w:rsidR="00B3089F" w:rsidRPr="00F54B50" w:rsidTr="00B3089F">
        <w:trPr>
          <w:trHeight w:val="570"/>
        </w:trPr>
        <w:tc>
          <w:tcPr>
            <w:tcW w:w="392" w:type="dxa"/>
            <w:vMerge w:val="restart"/>
          </w:tcPr>
          <w:p w:rsidR="004F2A50" w:rsidRPr="00F54B50" w:rsidRDefault="00463794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Default="00D62211" w:rsidP="0095565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Педагог-психолог с государственным и </w:t>
            </w:r>
            <w:r w:rsidR="001D1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C83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русским</w:t>
            </w:r>
            <w:r w:rsidR="001D1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0C5939" w:rsidRPr="002D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языком обучения</w:t>
            </w:r>
            <w:r w:rsidR="00177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постоянная</w:t>
            </w:r>
            <w:r w:rsidR="00177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)</w:t>
            </w:r>
            <w:r w:rsidR="000C5939" w:rsidRPr="002D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– </w:t>
            </w:r>
            <w:r w:rsidR="0095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 ставка</w:t>
            </w:r>
          </w:p>
          <w:p w:rsidR="00E829DB" w:rsidRPr="002D5734" w:rsidRDefault="00E829DB" w:rsidP="0095565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B3089F" w:rsidRPr="00F54B50" w:rsidTr="00B3089F">
        <w:trPr>
          <w:trHeight w:val="825"/>
        </w:trPr>
        <w:tc>
          <w:tcPr>
            <w:tcW w:w="392" w:type="dxa"/>
            <w:vMerge/>
          </w:tcPr>
          <w:p w:rsidR="004F2A50" w:rsidRPr="00F54B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B37C01" w:rsidRPr="00B37C01" w:rsidRDefault="00B37C01" w:rsidP="00B37C01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  <w:p w:rsidR="00B37C01" w:rsidRPr="00B37C01" w:rsidRDefault="00B37C01" w:rsidP="00B37C01">
            <w:pPr>
              <w:pStyle w:val="aa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 w:rsidRPr="00B37C01">
              <w:rPr>
                <w:b/>
                <w:color w:val="000000"/>
              </w:rPr>
              <w:t>Основными направлениями деятельности психолога являются:</w:t>
            </w:r>
          </w:p>
          <w:p w:rsidR="00B37C01" w:rsidRPr="00B37C01" w:rsidRDefault="00B37C01" w:rsidP="00B37C01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B37C01">
              <w:rPr>
                <w:color w:val="000000"/>
              </w:rPr>
              <w:t>психологическое раскрытие обучающихся школы;</w:t>
            </w:r>
          </w:p>
          <w:p w:rsidR="00B37C01" w:rsidRPr="00B37C01" w:rsidRDefault="00B37C01" w:rsidP="00B37C01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B37C01">
              <w:rPr>
                <w:color w:val="000000"/>
              </w:rPr>
              <w:t>развитие психологических, творческих способностей обучающихся;</w:t>
            </w:r>
          </w:p>
          <w:p w:rsidR="00B37C01" w:rsidRPr="00B37C01" w:rsidRDefault="00B37C01" w:rsidP="00B37C01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B37C01">
              <w:rPr>
                <w:color w:val="000000"/>
              </w:rPr>
              <w:t> </w:t>
            </w:r>
          </w:p>
          <w:p w:rsidR="00B37C01" w:rsidRPr="00B37C01" w:rsidRDefault="00B37C01" w:rsidP="00B37C01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B37C01">
              <w:rPr>
                <w:color w:val="000000"/>
              </w:rPr>
              <w:t>1. комплектует состав обучающихся психологического кружка, и принимает меры по его сохранению в течение срока обучения;</w:t>
            </w:r>
          </w:p>
          <w:p w:rsidR="00B37C01" w:rsidRPr="00B37C01" w:rsidRDefault="00B37C01" w:rsidP="00B37C01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B37C01">
              <w:rPr>
                <w:color w:val="000000"/>
              </w:rPr>
              <w:t>2. осуществляет психологический контроль обучающихся;</w:t>
            </w:r>
          </w:p>
          <w:p w:rsidR="00B37C01" w:rsidRPr="00B37C01" w:rsidRDefault="00B37C01" w:rsidP="00B37C01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B37C01">
              <w:rPr>
                <w:color w:val="000000"/>
              </w:rPr>
              <w:t>3. обеспечивает психологически обоснованный выбор форм, средств и методов работы (обучения) исходя из психофизиологической целесообразности;</w:t>
            </w:r>
          </w:p>
          <w:p w:rsidR="00B37C01" w:rsidRPr="00B37C01" w:rsidRDefault="00B37C01" w:rsidP="00B37C01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B37C01">
              <w:rPr>
                <w:color w:val="000000"/>
              </w:rPr>
              <w:t xml:space="preserve">4. обеспечивает соблюдение прав и </w:t>
            </w:r>
            <w:proofErr w:type="gramStart"/>
            <w:r w:rsidRPr="00B37C01">
              <w:rPr>
                <w:color w:val="000000"/>
              </w:rPr>
              <w:t>свобод</w:t>
            </w:r>
            <w:proofErr w:type="gramEnd"/>
            <w:r w:rsidRPr="00B37C01">
              <w:rPr>
                <w:color w:val="000000"/>
              </w:rPr>
              <w:t xml:space="preserve"> обучающихся;</w:t>
            </w:r>
          </w:p>
          <w:p w:rsidR="00B37C01" w:rsidRPr="00B37C01" w:rsidRDefault="00B37C01" w:rsidP="00B37C01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B37C01">
              <w:rPr>
                <w:color w:val="000000"/>
              </w:rPr>
              <w:t>5. участвует в разработке и реализации образовательных программ;</w:t>
            </w:r>
          </w:p>
          <w:p w:rsidR="00B37C01" w:rsidRPr="00B37C01" w:rsidRDefault="00B37C01" w:rsidP="00B37C01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B37C01">
              <w:rPr>
                <w:color w:val="000000"/>
              </w:rPr>
              <w:t>6. составляет планы и программы занятий, обеспечивает их выполнение; ведет установленную документацию и отчетность;</w:t>
            </w:r>
          </w:p>
          <w:p w:rsidR="00B37C01" w:rsidRPr="00B37C01" w:rsidRDefault="00B37C01" w:rsidP="00B37C01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B37C01">
              <w:rPr>
                <w:color w:val="000000"/>
              </w:rPr>
              <w:t>7. выявляет творческие способности обучающихся, способствует их развитию, формированию устойчивых профессиональных интересов и склонностей;</w:t>
            </w:r>
          </w:p>
          <w:p w:rsidR="00B37C01" w:rsidRPr="00B37C01" w:rsidRDefault="00B37C01" w:rsidP="00B37C01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B37C01">
              <w:rPr>
                <w:color w:val="000000"/>
              </w:rPr>
              <w:t>8. поддерживает одаренных и талантливых обучающихся, в том числе детей с ограниченными возможностями здоровья;</w:t>
            </w:r>
          </w:p>
          <w:p w:rsidR="00B37C01" w:rsidRPr="00B37C01" w:rsidRDefault="00B37C01" w:rsidP="00B37C01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B37C01">
              <w:rPr>
                <w:color w:val="000000"/>
              </w:rPr>
              <w:t>9. организует участие обучающихся в массовых мероприятиях;</w:t>
            </w:r>
          </w:p>
          <w:p w:rsidR="00B37C01" w:rsidRPr="00B37C01" w:rsidRDefault="00B37C01" w:rsidP="00B37C01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B37C01">
              <w:rPr>
                <w:color w:val="000000"/>
              </w:rPr>
              <w:t>10. оказывает в пределах своей компетенции консультативную помощь родителям (лицам, их заменяющим), а также педагогическим работникам школы и обучающимся;</w:t>
            </w:r>
          </w:p>
          <w:p w:rsidR="00B37C01" w:rsidRPr="00B37C01" w:rsidRDefault="00B37C01" w:rsidP="00B37C01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B37C01">
              <w:rPr>
                <w:color w:val="000000"/>
              </w:rPr>
              <w:t>11. обеспечивает при проведении занятий соблюдение правил охраны труда, техники безопасности и противопожарной защиты; проводит инструктаж по охране труда обучающихся с обязательной регистрацией в журнале установленного образца;</w:t>
            </w:r>
          </w:p>
          <w:p w:rsidR="00B37C01" w:rsidRPr="00B37C01" w:rsidRDefault="00B37C01" w:rsidP="00B37C01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B37C01">
              <w:rPr>
                <w:color w:val="000000"/>
              </w:rPr>
              <w:t>12. оперативно извещает администрацию школы о каждом несчастном случае, принимает меры по оказанию первой доврачебной помощи;</w:t>
            </w:r>
          </w:p>
          <w:p w:rsidR="00B37C01" w:rsidRPr="00B37C01" w:rsidRDefault="00B37C01" w:rsidP="00B37C01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B37C01">
              <w:rPr>
                <w:color w:val="000000"/>
              </w:rPr>
              <w:t>13. повышает свою профессиональную квалификацию; участвует в деятельности методических объединений и других форм методической работы;</w:t>
            </w:r>
          </w:p>
          <w:p w:rsidR="00B37C01" w:rsidRPr="00B37C01" w:rsidRDefault="00B37C01" w:rsidP="00B37C01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B37C01">
              <w:rPr>
                <w:color w:val="000000"/>
              </w:rPr>
              <w:t>14. участвует в работе Педагогического совета школы;</w:t>
            </w:r>
          </w:p>
          <w:p w:rsidR="00B37C01" w:rsidRPr="00B37C01" w:rsidRDefault="00B37C01" w:rsidP="00B37C01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B37C01">
              <w:rPr>
                <w:color w:val="000000"/>
              </w:rPr>
              <w:t>15. проходит периодические бесплатные медицинские обследования;</w:t>
            </w:r>
          </w:p>
          <w:p w:rsidR="00B37C01" w:rsidRPr="00B37C01" w:rsidRDefault="00B37C01" w:rsidP="00B37C01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B37C01">
              <w:rPr>
                <w:color w:val="000000"/>
              </w:rPr>
              <w:lastRenderedPageBreak/>
              <w:t>16. соблюдает этические нормы поведения в школе, в быту, в общественных местах, соответствующие общественному положению педагога;</w:t>
            </w:r>
          </w:p>
          <w:p w:rsidR="004F2A50" w:rsidRPr="00423E96" w:rsidRDefault="004F2A50" w:rsidP="00B37C01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F54B50" w:rsidTr="00B3089F">
        <w:trPr>
          <w:trHeight w:val="639"/>
        </w:trPr>
        <w:tc>
          <w:tcPr>
            <w:tcW w:w="392" w:type="dxa"/>
            <w:vMerge/>
          </w:tcPr>
          <w:p w:rsidR="004F2A50" w:rsidRPr="00F54B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423E96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F2A50" w:rsidRPr="00423E96" w:rsidRDefault="004F2A50" w:rsidP="005A292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высшее образование (min): </w:t>
            </w:r>
            <w:r w:rsidR="005A292F" w:rsidRPr="005A292F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208 000</w:t>
            </w:r>
            <w:r w:rsidR="00DC4082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тенге</w:t>
            </w:r>
          </w:p>
        </w:tc>
      </w:tr>
      <w:tr w:rsidR="00B3089F" w:rsidRPr="00F54B50" w:rsidTr="00B3089F">
        <w:tc>
          <w:tcPr>
            <w:tcW w:w="392" w:type="dxa"/>
          </w:tcPr>
          <w:p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715E75" w:rsidRPr="00F54B50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F54B50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F72117" w:rsidRPr="00423E96" w:rsidRDefault="00F72117" w:rsidP="00F7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и (или) послевузовское педагогическое образование или высшее образование по соответствующей специальности без предъявления требований к стажу работы</w:t>
            </w:r>
            <w:r w:rsidRPr="007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72117" w:rsidRPr="00423E96" w:rsidRDefault="00F72117" w:rsidP="00F7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3161"/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при наличии высшего уровня квалификации стаж работы по специальности для педагога-мастера – 6 лет;</w:t>
            </w:r>
          </w:p>
          <w:p w:rsidR="00F72117" w:rsidRPr="00423E96" w:rsidRDefault="00F72117" w:rsidP="00F7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3162"/>
            <w:bookmarkEnd w:id="0"/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7928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7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и (или) при наличии среднего или высшего уровня квалификации стаж работы по специальности: для педагога-модератора не менее 3-4 лет, для педагога-эксперта – не менее 4-5 лет, педагога-исследователя не менее 5-6 лет.</w:t>
            </w:r>
          </w:p>
          <w:bookmarkEnd w:id="1"/>
          <w:p w:rsidR="00B1578A" w:rsidRPr="00423E96" w:rsidRDefault="00B1578A" w:rsidP="00F7211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F54B50" w:rsidTr="00B3089F">
        <w:trPr>
          <w:trHeight w:val="105"/>
        </w:trPr>
        <w:tc>
          <w:tcPr>
            <w:tcW w:w="392" w:type="dxa"/>
          </w:tcPr>
          <w:p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B1578A" w:rsidRPr="00F54B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D5734" w:rsidRDefault="006C1532" w:rsidP="002D573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.08</w:t>
            </w:r>
            <w:r w:rsidR="000F01DC" w:rsidRPr="002D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16.08</w:t>
            </w:r>
            <w:bookmarkStart w:id="2" w:name="_GoBack"/>
            <w:bookmarkEnd w:id="2"/>
            <w:r w:rsidR="00A51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.2023</w:t>
            </w:r>
          </w:p>
        </w:tc>
      </w:tr>
      <w:tr w:rsidR="00B3089F" w:rsidRPr="00F54B50" w:rsidTr="00B3089F">
        <w:tc>
          <w:tcPr>
            <w:tcW w:w="392" w:type="dxa"/>
          </w:tcPr>
          <w:p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B1578A" w:rsidRPr="00F54B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ҚР ДСМ-175/2020 </w:t>
            </w:r>
            <w:r w:rsidR="00321427"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форм учетной документации в области здравоохранения</w:t>
            </w:r>
            <w:r w:rsidR="00321427"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справкус психоневрологической организации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B3089F" w:rsidRPr="00F54B50" w:rsidTr="00B3089F">
        <w:tc>
          <w:tcPr>
            <w:tcW w:w="392" w:type="dxa"/>
          </w:tcPr>
          <w:p w:rsidR="00D478D0" w:rsidRPr="00F54B50" w:rsidRDefault="00D478D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74" w:type="dxa"/>
          </w:tcPr>
          <w:p w:rsidR="00D478D0" w:rsidRPr="00F54B50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F54B50" w:rsidRDefault="00F54B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Согласно трудового договора</w:t>
            </w:r>
          </w:p>
        </w:tc>
      </w:tr>
    </w:tbl>
    <w:p w:rsidR="00B3089F" w:rsidRDefault="00B3089F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Pr="004D07D1" w:rsidRDefault="00463794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C5939" w:rsidRDefault="000C5939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C5939" w:rsidRDefault="000C5939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4B343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2117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F72117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2117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F72117">
        <w:rPr>
          <w:rFonts w:ascii="Arial" w:hAnsi="Arial" w:cs="Arial"/>
          <w:sz w:val="20"/>
          <w:szCs w:val="20"/>
        </w:rPr>
        <w:t>_</w:t>
      </w:r>
      <w:r w:rsidRPr="00F72117">
        <w:rPr>
          <w:rFonts w:ascii="Arial" w:hAnsi="Arial" w:cs="Arial"/>
          <w:sz w:val="20"/>
          <w:szCs w:val="20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Ф.И.О. кандидата</w:t>
      </w:r>
      <w:r w:rsidRPr="00F72117">
        <w:rPr>
          <w:rFonts w:ascii="Arial" w:hAnsi="Arial" w:cs="Arial"/>
          <w:sz w:val="18"/>
          <w:szCs w:val="18"/>
          <w:lang w:val="kk-KZ"/>
        </w:rPr>
        <w:t xml:space="preserve">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lastRenderedPageBreak/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2924"/>
        <w:gridCol w:w="2154"/>
        <w:gridCol w:w="2724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</w:p>
          <w:p w:rsidR="00437A2D" w:rsidRPr="00790B31" w:rsidRDefault="004B343C" w:rsidP="00437A2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у</w:t>
            </w:r>
            <w:proofErr w:type="spellStart"/>
            <w:r w:rsidR="000E4CFB" w:rsidRPr="00790B31">
              <w:rPr>
                <w:rFonts w:ascii="Arial" w:hAnsi="Arial" w:cs="Arial"/>
                <w:lang w:val="en-US"/>
              </w:rPr>
              <w:t>чебного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0E4CFB"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="004B343C">
              <w:rPr>
                <w:rFonts w:ascii="Arial" w:hAnsi="Arial" w:cs="Arial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</w:p>
          <w:p w:rsidR="00437A2D" w:rsidRPr="00790B31" w:rsidRDefault="004B343C" w:rsidP="004B343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         п</w:t>
            </w:r>
            <w:r w:rsidR="000E4CFB" w:rsidRPr="00790B31">
              <w:rPr>
                <w:rFonts w:ascii="Arial" w:hAnsi="Arial" w:cs="Arial"/>
                <w:lang w:val="en-US"/>
              </w:rPr>
              <w:t>о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0E4CFB"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790B31">
        <w:rPr>
          <w:rFonts w:ascii="Arial" w:hAnsi="Arial" w:cs="Arial"/>
          <w:sz w:val="24"/>
          <w:szCs w:val="24"/>
        </w:rPr>
        <w:t>):_</w:t>
      </w:r>
      <w:proofErr w:type="gramEnd"/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 xml:space="preserve">Стаж педагогической </w:t>
      </w:r>
      <w:proofErr w:type="gramStart"/>
      <w:r w:rsidRPr="00790B31">
        <w:rPr>
          <w:rFonts w:ascii="Arial" w:hAnsi="Arial" w:cs="Arial"/>
          <w:sz w:val="24"/>
          <w:szCs w:val="24"/>
        </w:rPr>
        <w:t>работы:</w:t>
      </w:r>
      <w:r w:rsidR="00C424F6" w:rsidRPr="00790B31">
        <w:rPr>
          <w:rFonts w:ascii="Arial" w:hAnsi="Arial" w:cs="Arial"/>
          <w:sz w:val="24"/>
          <w:szCs w:val="24"/>
        </w:rPr>
        <w:t>_</w:t>
      </w:r>
      <w:proofErr w:type="gramEnd"/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 xml:space="preserve">Имею следующие результаты </w:t>
      </w:r>
      <w:proofErr w:type="gramStart"/>
      <w:r w:rsidRPr="00790B31">
        <w:rPr>
          <w:rFonts w:ascii="Arial" w:hAnsi="Arial" w:cs="Arial"/>
          <w:sz w:val="24"/>
          <w:szCs w:val="24"/>
        </w:rPr>
        <w:t>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="00C424F6" w:rsidRPr="00790B31">
        <w:rPr>
          <w:rFonts w:ascii="Arial" w:hAnsi="Arial" w:cs="Arial"/>
          <w:sz w:val="20"/>
          <w:szCs w:val="20"/>
        </w:rPr>
        <w:t>_</w:t>
      </w:r>
      <w:proofErr w:type="gramEnd"/>
      <w:r w:rsidR="00C424F6" w:rsidRPr="00790B31">
        <w:rPr>
          <w:rFonts w:ascii="Arial" w:hAnsi="Arial" w:cs="Arial"/>
          <w:sz w:val="20"/>
          <w:szCs w:val="20"/>
        </w:rPr>
        <w:t>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7191E" w:rsidTr="004B772A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</w:t>
      </w:r>
    </w:p>
    <w:p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 xml:space="preserve">(фамилия, имя, </w:t>
      </w:r>
      <w:proofErr w:type="gramStart"/>
      <w:r w:rsidRPr="004B772A">
        <w:rPr>
          <w:rFonts w:ascii="Arial" w:hAnsi="Arial" w:cs="Arial"/>
          <w:sz w:val="18"/>
          <w:szCs w:val="18"/>
        </w:rPr>
        <w:t>отчество(</w:t>
      </w:r>
      <w:proofErr w:type="gramEnd"/>
      <w:r w:rsidRPr="004B772A">
        <w:rPr>
          <w:rFonts w:ascii="Arial" w:hAnsi="Arial" w:cs="Arial"/>
          <w:sz w:val="18"/>
          <w:szCs w:val="18"/>
        </w:rPr>
        <w:t>при его наличии))</w:t>
      </w: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4B772A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 xml:space="preserve">Кол-во </w:t>
            </w:r>
            <w:proofErr w:type="gramStart"/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баллов(</w:t>
            </w:r>
            <w:proofErr w:type="gramEnd"/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от 1 до 20)</w:t>
            </w:r>
          </w:p>
        </w:tc>
        <w:tc>
          <w:tcPr>
            <w:tcW w:w="850" w:type="dxa"/>
          </w:tcPr>
          <w:p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>от 80 до 90 баллов = 6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Квалификация/Категория. </w:t>
            </w:r>
          </w:p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Қазақстанеңбексіңіргенұстазы</w:t>
            </w:r>
            <w:proofErr w:type="spellEnd"/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=0,5 балла (каждый отдельно)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F74D1"/>
    <w:multiLevelType w:val="hybridMultilevel"/>
    <w:tmpl w:val="364C5554"/>
    <w:lvl w:ilvl="0" w:tplc="605617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E75187F"/>
    <w:multiLevelType w:val="hybridMultilevel"/>
    <w:tmpl w:val="FE28DF7C"/>
    <w:lvl w:ilvl="0" w:tplc="F5DA620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82" w:hanging="360"/>
      </w:pPr>
    </w:lvl>
    <w:lvl w:ilvl="2" w:tplc="2000001B" w:tentative="1">
      <w:start w:val="1"/>
      <w:numFmt w:val="lowerRoman"/>
      <w:lvlText w:val="%3."/>
      <w:lvlJc w:val="right"/>
      <w:pPr>
        <w:ind w:left="2302" w:hanging="180"/>
      </w:pPr>
    </w:lvl>
    <w:lvl w:ilvl="3" w:tplc="2000000F" w:tentative="1">
      <w:start w:val="1"/>
      <w:numFmt w:val="decimal"/>
      <w:lvlText w:val="%4."/>
      <w:lvlJc w:val="left"/>
      <w:pPr>
        <w:ind w:left="3022" w:hanging="360"/>
      </w:pPr>
    </w:lvl>
    <w:lvl w:ilvl="4" w:tplc="20000019" w:tentative="1">
      <w:start w:val="1"/>
      <w:numFmt w:val="lowerLetter"/>
      <w:lvlText w:val="%5."/>
      <w:lvlJc w:val="left"/>
      <w:pPr>
        <w:ind w:left="3742" w:hanging="360"/>
      </w:pPr>
    </w:lvl>
    <w:lvl w:ilvl="5" w:tplc="2000001B" w:tentative="1">
      <w:start w:val="1"/>
      <w:numFmt w:val="lowerRoman"/>
      <w:lvlText w:val="%6."/>
      <w:lvlJc w:val="right"/>
      <w:pPr>
        <w:ind w:left="4462" w:hanging="180"/>
      </w:pPr>
    </w:lvl>
    <w:lvl w:ilvl="6" w:tplc="2000000F" w:tentative="1">
      <w:start w:val="1"/>
      <w:numFmt w:val="decimal"/>
      <w:lvlText w:val="%7."/>
      <w:lvlJc w:val="left"/>
      <w:pPr>
        <w:ind w:left="5182" w:hanging="360"/>
      </w:pPr>
    </w:lvl>
    <w:lvl w:ilvl="7" w:tplc="20000019" w:tentative="1">
      <w:start w:val="1"/>
      <w:numFmt w:val="lowerLetter"/>
      <w:lvlText w:val="%8."/>
      <w:lvlJc w:val="left"/>
      <w:pPr>
        <w:ind w:left="5902" w:hanging="360"/>
      </w:pPr>
    </w:lvl>
    <w:lvl w:ilvl="8" w:tplc="200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C5939"/>
    <w:rsid w:val="000D3355"/>
    <w:rsid w:val="000D42B8"/>
    <w:rsid w:val="000D75B6"/>
    <w:rsid w:val="000D7E12"/>
    <w:rsid w:val="000E42D5"/>
    <w:rsid w:val="000E4CFB"/>
    <w:rsid w:val="000E588C"/>
    <w:rsid w:val="000E7BC7"/>
    <w:rsid w:val="000F01DC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34B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17C6"/>
    <w:rsid w:val="001D32DA"/>
    <w:rsid w:val="001D47B9"/>
    <w:rsid w:val="001E05A2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17E3A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734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1DC9"/>
    <w:rsid w:val="00304B28"/>
    <w:rsid w:val="00305D41"/>
    <w:rsid w:val="003064A5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3E96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3794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343C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4F7C95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42EEA"/>
    <w:rsid w:val="00543BC5"/>
    <w:rsid w:val="005444B8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4D8A"/>
    <w:rsid w:val="0058750D"/>
    <w:rsid w:val="00590BAF"/>
    <w:rsid w:val="00591889"/>
    <w:rsid w:val="005934B1"/>
    <w:rsid w:val="0059502E"/>
    <w:rsid w:val="005A1889"/>
    <w:rsid w:val="005A25AD"/>
    <w:rsid w:val="005A292F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4CD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5D69"/>
    <w:rsid w:val="006561FF"/>
    <w:rsid w:val="00661FAB"/>
    <w:rsid w:val="00663A43"/>
    <w:rsid w:val="00664EEC"/>
    <w:rsid w:val="00665F60"/>
    <w:rsid w:val="006718DC"/>
    <w:rsid w:val="00675A19"/>
    <w:rsid w:val="006768E8"/>
    <w:rsid w:val="00676D6D"/>
    <w:rsid w:val="00680557"/>
    <w:rsid w:val="006905EA"/>
    <w:rsid w:val="0069544F"/>
    <w:rsid w:val="00695869"/>
    <w:rsid w:val="00696B50"/>
    <w:rsid w:val="006A0389"/>
    <w:rsid w:val="006A0FBD"/>
    <w:rsid w:val="006A7742"/>
    <w:rsid w:val="006B0B78"/>
    <w:rsid w:val="006C153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393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03F"/>
    <w:rsid w:val="00790B31"/>
    <w:rsid w:val="00792805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163B"/>
    <w:rsid w:val="00844A40"/>
    <w:rsid w:val="00855143"/>
    <w:rsid w:val="00857131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07D1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5654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4283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1DE"/>
    <w:rsid w:val="00A32D0C"/>
    <w:rsid w:val="00A338BC"/>
    <w:rsid w:val="00A34082"/>
    <w:rsid w:val="00A345CF"/>
    <w:rsid w:val="00A40E8A"/>
    <w:rsid w:val="00A44811"/>
    <w:rsid w:val="00A4619D"/>
    <w:rsid w:val="00A46ACF"/>
    <w:rsid w:val="00A4714E"/>
    <w:rsid w:val="00A477C4"/>
    <w:rsid w:val="00A50463"/>
    <w:rsid w:val="00A51052"/>
    <w:rsid w:val="00A51D8B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118D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253"/>
    <w:rsid w:val="00B343E1"/>
    <w:rsid w:val="00B365AE"/>
    <w:rsid w:val="00B37C01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8761D"/>
    <w:rsid w:val="00B940DA"/>
    <w:rsid w:val="00B9715B"/>
    <w:rsid w:val="00BA4B1E"/>
    <w:rsid w:val="00BA612E"/>
    <w:rsid w:val="00BB450E"/>
    <w:rsid w:val="00BB4AB2"/>
    <w:rsid w:val="00BC0FA0"/>
    <w:rsid w:val="00BD00E0"/>
    <w:rsid w:val="00BD1E4A"/>
    <w:rsid w:val="00BD2BA7"/>
    <w:rsid w:val="00BD3A11"/>
    <w:rsid w:val="00BD4143"/>
    <w:rsid w:val="00BD50AA"/>
    <w:rsid w:val="00BD5CEE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39FA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83C27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07366"/>
    <w:rsid w:val="00D14EC4"/>
    <w:rsid w:val="00D16A59"/>
    <w:rsid w:val="00D21928"/>
    <w:rsid w:val="00D22F23"/>
    <w:rsid w:val="00D3023D"/>
    <w:rsid w:val="00D305E0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211"/>
    <w:rsid w:val="00D627E1"/>
    <w:rsid w:val="00D8716B"/>
    <w:rsid w:val="00D91558"/>
    <w:rsid w:val="00D974D0"/>
    <w:rsid w:val="00DA1DDF"/>
    <w:rsid w:val="00DA2C9B"/>
    <w:rsid w:val="00DA2D05"/>
    <w:rsid w:val="00DA4F44"/>
    <w:rsid w:val="00DB09F5"/>
    <w:rsid w:val="00DB5C62"/>
    <w:rsid w:val="00DB69D5"/>
    <w:rsid w:val="00DB73BF"/>
    <w:rsid w:val="00DC10A3"/>
    <w:rsid w:val="00DC1E1E"/>
    <w:rsid w:val="00DC4082"/>
    <w:rsid w:val="00DC545C"/>
    <w:rsid w:val="00DC78A3"/>
    <w:rsid w:val="00DD0B6A"/>
    <w:rsid w:val="00DD7F5E"/>
    <w:rsid w:val="00DE4B0E"/>
    <w:rsid w:val="00DE7D60"/>
    <w:rsid w:val="00DF283D"/>
    <w:rsid w:val="00DF2BA9"/>
    <w:rsid w:val="00DF7B58"/>
    <w:rsid w:val="00DF7C53"/>
    <w:rsid w:val="00E00904"/>
    <w:rsid w:val="00E022C5"/>
    <w:rsid w:val="00E02BFE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29DB"/>
    <w:rsid w:val="00E83360"/>
    <w:rsid w:val="00E92116"/>
    <w:rsid w:val="00E92E6D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0EA7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4B50"/>
    <w:rsid w:val="00F56B91"/>
    <w:rsid w:val="00F63B83"/>
    <w:rsid w:val="00F64577"/>
    <w:rsid w:val="00F655DE"/>
    <w:rsid w:val="00F7191E"/>
    <w:rsid w:val="00F72117"/>
    <w:rsid w:val="00F72CF7"/>
    <w:rsid w:val="00F7514F"/>
    <w:rsid w:val="00F808E8"/>
    <w:rsid w:val="00F8329A"/>
    <w:rsid w:val="00F8552E"/>
    <w:rsid w:val="00F91059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1EFA3-B2A0-4200-A1F7-681BED96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FontStyle17">
    <w:name w:val="Font Style17"/>
    <w:rsid w:val="00BD50AA"/>
    <w:rPr>
      <w:rFonts w:ascii="Cambria" w:hAnsi="Cambria" w:cs="Cambria"/>
      <w:b/>
      <w:bCs/>
      <w:i/>
      <w:iCs/>
      <w:sz w:val="14"/>
      <w:szCs w:val="14"/>
    </w:rPr>
  </w:style>
  <w:style w:type="character" w:customStyle="1" w:styleId="FontStyle11">
    <w:name w:val="Font Style11"/>
    <w:rsid w:val="00BD50AA"/>
    <w:rPr>
      <w:rFonts w:ascii="Century Gothic" w:hAnsi="Century Gothic" w:cs="Century Gothic"/>
      <w:b/>
      <w:bCs/>
      <w:sz w:val="30"/>
      <w:szCs w:val="30"/>
    </w:rPr>
  </w:style>
  <w:style w:type="character" w:customStyle="1" w:styleId="FontStyle16">
    <w:name w:val="Font Style16"/>
    <w:rsid w:val="00BD50AA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12">
    <w:name w:val="Стиль Font Style12 + 12 пт не полужирный не курсив"/>
    <w:rsid w:val="00BD50AA"/>
    <w:rPr>
      <w:sz w:val="24"/>
    </w:rPr>
  </w:style>
  <w:style w:type="paragraph" w:customStyle="1" w:styleId="aa">
    <w:name w:val="a"/>
    <w:basedOn w:val="a"/>
    <w:rsid w:val="00B3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B37C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0FC17-1747-4B41-B81C-AB023A00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13</cp:revision>
  <cp:lastPrinted>2022-08-09T05:58:00Z</cp:lastPrinted>
  <dcterms:created xsi:type="dcterms:W3CDTF">2022-08-11T08:34:00Z</dcterms:created>
  <dcterms:modified xsi:type="dcterms:W3CDTF">2023-08-09T08:37:00Z</dcterms:modified>
</cp:coreProperties>
</file>